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1E5" w:rsidRPr="009F1AFA" w:rsidRDefault="000B01E5" w:rsidP="00B06F59">
      <w:pPr>
        <w:spacing w:line="480" w:lineRule="auto"/>
        <w:ind w:firstLine="284"/>
        <w:rPr>
          <w:rFonts w:ascii="Times New Roman" w:hAnsi="Times New Roman" w:cs="Times New Roman"/>
          <w:b/>
        </w:rPr>
      </w:pPr>
    </w:p>
    <w:p w:rsidR="000B01E5" w:rsidRPr="009F1AFA" w:rsidRDefault="000B01E5" w:rsidP="00B06F59">
      <w:pPr>
        <w:spacing w:line="480" w:lineRule="auto"/>
        <w:ind w:firstLine="284"/>
        <w:rPr>
          <w:rFonts w:ascii="Times New Roman" w:hAnsi="Times New Roman" w:cs="Times New Roman"/>
          <w:b/>
        </w:rPr>
      </w:pPr>
    </w:p>
    <w:p w:rsidR="000B01E5" w:rsidRPr="009F1AFA" w:rsidRDefault="000B01E5" w:rsidP="00822E08">
      <w:pPr>
        <w:spacing w:line="480" w:lineRule="auto"/>
        <w:rPr>
          <w:rFonts w:ascii="Times New Roman" w:hAnsi="Times New Roman" w:cs="Times New Roman"/>
          <w:b/>
        </w:rPr>
      </w:pPr>
    </w:p>
    <w:p w:rsidR="000B01E5" w:rsidRPr="009F1AFA" w:rsidRDefault="00D63E23" w:rsidP="00822E08">
      <w:pPr>
        <w:spacing w:line="480" w:lineRule="auto"/>
        <w:ind w:firstLine="284"/>
        <w:jc w:val="center"/>
        <w:rPr>
          <w:rFonts w:ascii="Times New Roman" w:hAnsi="Times New Roman" w:cs="Times New Roman"/>
          <w:b/>
        </w:rPr>
      </w:pPr>
      <w:r w:rsidRPr="009F1AFA">
        <w:rPr>
          <w:rFonts w:ascii="Times New Roman" w:hAnsi="Times New Roman" w:cs="Times New Roman"/>
          <w:b/>
        </w:rPr>
        <w:t>Bad Therapy Book Report</w:t>
      </w:r>
    </w:p>
    <w:p w:rsidR="000B01E5" w:rsidRPr="009F1AFA" w:rsidRDefault="000B01E5" w:rsidP="00822E08">
      <w:pPr>
        <w:spacing w:line="480" w:lineRule="auto"/>
        <w:ind w:firstLine="284"/>
        <w:jc w:val="center"/>
        <w:rPr>
          <w:rFonts w:ascii="Times New Roman" w:hAnsi="Times New Roman" w:cs="Times New Roman"/>
        </w:rPr>
      </w:pPr>
    </w:p>
    <w:p w:rsidR="000B01E5" w:rsidRPr="009F1AFA" w:rsidRDefault="000B01E5" w:rsidP="00822E08">
      <w:pPr>
        <w:spacing w:line="480" w:lineRule="auto"/>
        <w:jc w:val="center"/>
        <w:rPr>
          <w:rFonts w:ascii="Times New Roman" w:hAnsi="Times New Roman" w:cs="Times New Roman"/>
        </w:rPr>
      </w:pPr>
    </w:p>
    <w:p w:rsidR="000B01E5" w:rsidRPr="009F1AFA" w:rsidRDefault="000B01E5" w:rsidP="00822E08">
      <w:pPr>
        <w:spacing w:line="480" w:lineRule="auto"/>
        <w:ind w:firstLine="284"/>
        <w:jc w:val="center"/>
        <w:rPr>
          <w:rFonts w:ascii="Times New Roman" w:hAnsi="Times New Roman" w:cs="Times New Roman"/>
        </w:rPr>
      </w:pPr>
    </w:p>
    <w:p w:rsidR="000B01E5" w:rsidRPr="009F1AFA" w:rsidRDefault="000B01E5" w:rsidP="00822E08">
      <w:pPr>
        <w:spacing w:line="480" w:lineRule="auto"/>
        <w:ind w:firstLine="284"/>
        <w:jc w:val="center"/>
        <w:rPr>
          <w:rFonts w:ascii="Times New Roman" w:hAnsi="Times New Roman" w:cs="Times New Roman"/>
        </w:rPr>
      </w:pPr>
    </w:p>
    <w:p w:rsidR="000B01E5" w:rsidRPr="009F1AFA" w:rsidRDefault="000B01E5" w:rsidP="00822E08">
      <w:pPr>
        <w:spacing w:line="480" w:lineRule="auto"/>
        <w:ind w:firstLine="284"/>
        <w:jc w:val="center"/>
        <w:rPr>
          <w:rFonts w:ascii="Times New Roman" w:hAnsi="Times New Roman" w:cs="Times New Roman"/>
        </w:rPr>
      </w:pPr>
    </w:p>
    <w:p w:rsidR="00182001" w:rsidRPr="009F1AFA" w:rsidRDefault="00D63E23" w:rsidP="00822E08">
      <w:pPr>
        <w:spacing w:line="480" w:lineRule="auto"/>
        <w:ind w:firstLine="284"/>
        <w:jc w:val="center"/>
        <w:rPr>
          <w:rFonts w:ascii="Times New Roman" w:hAnsi="Times New Roman" w:cs="Times New Roman"/>
        </w:rPr>
      </w:pPr>
      <w:r w:rsidRPr="009F1AFA">
        <w:rPr>
          <w:rFonts w:ascii="Times New Roman" w:hAnsi="Times New Roman" w:cs="Times New Roman"/>
        </w:rPr>
        <w:t>Name</w:t>
      </w:r>
    </w:p>
    <w:p w:rsidR="000B01E5" w:rsidRPr="009F1AFA" w:rsidRDefault="00D63E23" w:rsidP="00822E08">
      <w:pPr>
        <w:spacing w:line="480" w:lineRule="auto"/>
        <w:ind w:firstLine="284"/>
        <w:jc w:val="center"/>
        <w:rPr>
          <w:rFonts w:ascii="Times New Roman" w:hAnsi="Times New Roman" w:cs="Times New Roman"/>
        </w:rPr>
      </w:pPr>
      <w:r w:rsidRPr="009F1AFA">
        <w:rPr>
          <w:rFonts w:ascii="Times New Roman" w:hAnsi="Times New Roman" w:cs="Times New Roman"/>
        </w:rPr>
        <w:t>Institution</w:t>
      </w:r>
      <w:r w:rsidR="00822E08">
        <w:rPr>
          <w:rFonts w:ascii="Times New Roman" w:hAnsi="Times New Roman" w:cs="Times New Roman"/>
        </w:rPr>
        <w:t xml:space="preserve"> of Affiliation</w:t>
      </w:r>
      <w:bookmarkStart w:id="0" w:name="_GoBack"/>
      <w:bookmarkEnd w:id="0"/>
    </w:p>
    <w:p w:rsidR="000B01E5" w:rsidRPr="009F1AFA" w:rsidRDefault="00D63E23" w:rsidP="00822E08">
      <w:pPr>
        <w:spacing w:line="480" w:lineRule="auto"/>
        <w:ind w:firstLine="284"/>
        <w:jc w:val="center"/>
        <w:rPr>
          <w:rFonts w:ascii="Times New Roman" w:hAnsi="Times New Roman" w:cs="Times New Roman"/>
        </w:rPr>
      </w:pPr>
      <w:r w:rsidRPr="009F1AFA">
        <w:rPr>
          <w:rFonts w:ascii="Times New Roman" w:hAnsi="Times New Roman" w:cs="Times New Roman"/>
        </w:rPr>
        <w:t>Professor</w:t>
      </w:r>
    </w:p>
    <w:p w:rsidR="000B01E5" w:rsidRPr="009F1AFA" w:rsidRDefault="00D63E23" w:rsidP="00822E08">
      <w:pPr>
        <w:spacing w:line="480" w:lineRule="auto"/>
        <w:ind w:firstLine="284"/>
        <w:jc w:val="center"/>
        <w:rPr>
          <w:rFonts w:ascii="Times New Roman" w:hAnsi="Times New Roman" w:cs="Times New Roman"/>
        </w:rPr>
      </w:pPr>
      <w:r w:rsidRPr="009F1AFA">
        <w:rPr>
          <w:rFonts w:ascii="Times New Roman" w:hAnsi="Times New Roman" w:cs="Times New Roman"/>
        </w:rPr>
        <w:t>Date</w:t>
      </w:r>
    </w:p>
    <w:p w:rsidR="000B01E5" w:rsidRPr="009F1AFA" w:rsidRDefault="000B01E5" w:rsidP="00C039DF">
      <w:pPr>
        <w:spacing w:line="480" w:lineRule="auto"/>
        <w:ind w:firstLine="284"/>
        <w:jc w:val="center"/>
        <w:rPr>
          <w:rFonts w:ascii="Times New Roman" w:hAnsi="Times New Roman" w:cs="Times New Roman"/>
        </w:rPr>
      </w:pPr>
    </w:p>
    <w:p w:rsidR="000B01E5" w:rsidRDefault="000B01E5" w:rsidP="00C039DF">
      <w:pPr>
        <w:spacing w:line="480" w:lineRule="auto"/>
        <w:ind w:firstLine="284"/>
        <w:jc w:val="center"/>
        <w:rPr>
          <w:rFonts w:ascii="Times New Roman" w:hAnsi="Times New Roman" w:cs="Times New Roman"/>
          <w:b/>
        </w:rPr>
      </w:pPr>
    </w:p>
    <w:p w:rsidR="00822E08" w:rsidRDefault="00822E08" w:rsidP="00C039DF">
      <w:pPr>
        <w:spacing w:line="480" w:lineRule="auto"/>
        <w:ind w:firstLine="284"/>
        <w:jc w:val="center"/>
        <w:rPr>
          <w:rFonts w:ascii="Times New Roman" w:hAnsi="Times New Roman" w:cs="Times New Roman"/>
          <w:b/>
        </w:rPr>
      </w:pPr>
    </w:p>
    <w:p w:rsidR="00822E08" w:rsidRDefault="00822E08" w:rsidP="00C039DF">
      <w:pPr>
        <w:spacing w:line="480" w:lineRule="auto"/>
        <w:ind w:firstLine="284"/>
        <w:jc w:val="center"/>
        <w:rPr>
          <w:rFonts w:ascii="Times New Roman" w:hAnsi="Times New Roman" w:cs="Times New Roman"/>
          <w:b/>
        </w:rPr>
      </w:pPr>
    </w:p>
    <w:p w:rsidR="00822E08" w:rsidRDefault="00822E08" w:rsidP="00C039DF">
      <w:pPr>
        <w:spacing w:line="480" w:lineRule="auto"/>
        <w:ind w:firstLine="284"/>
        <w:jc w:val="center"/>
        <w:rPr>
          <w:rFonts w:ascii="Times New Roman" w:hAnsi="Times New Roman" w:cs="Times New Roman"/>
          <w:b/>
        </w:rPr>
      </w:pPr>
    </w:p>
    <w:p w:rsidR="00822E08" w:rsidRDefault="00822E08" w:rsidP="00C039DF">
      <w:pPr>
        <w:spacing w:line="480" w:lineRule="auto"/>
        <w:ind w:firstLine="284"/>
        <w:jc w:val="center"/>
        <w:rPr>
          <w:rFonts w:ascii="Times New Roman" w:hAnsi="Times New Roman" w:cs="Times New Roman"/>
          <w:b/>
        </w:rPr>
      </w:pPr>
    </w:p>
    <w:p w:rsidR="00822E08" w:rsidRDefault="00822E08" w:rsidP="00C039DF">
      <w:pPr>
        <w:spacing w:line="480" w:lineRule="auto"/>
        <w:ind w:firstLine="284"/>
        <w:jc w:val="center"/>
        <w:rPr>
          <w:rFonts w:ascii="Times New Roman" w:hAnsi="Times New Roman" w:cs="Times New Roman"/>
          <w:b/>
        </w:rPr>
      </w:pPr>
    </w:p>
    <w:p w:rsidR="00822E08" w:rsidRDefault="00822E08" w:rsidP="00C039DF">
      <w:pPr>
        <w:spacing w:line="480" w:lineRule="auto"/>
        <w:ind w:firstLine="284"/>
        <w:jc w:val="center"/>
        <w:rPr>
          <w:rFonts w:ascii="Times New Roman" w:hAnsi="Times New Roman" w:cs="Times New Roman"/>
          <w:b/>
        </w:rPr>
      </w:pPr>
    </w:p>
    <w:p w:rsidR="00822E08" w:rsidRPr="009F1AFA" w:rsidRDefault="00822E08" w:rsidP="00C039DF">
      <w:pPr>
        <w:spacing w:line="480" w:lineRule="auto"/>
        <w:ind w:firstLine="284"/>
        <w:jc w:val="center"/>
        <w:rPr>
          <w:rFonts w:ascii="Times New Roman" w:hAnsi="Times New Roman" w:cs="Times New Roman"/>
          <w:b/>
        </w:rPr>
      </w:pPr>
    </w:p>
    <w:p w:rsidR="00DB6021" w:rsidRPr="009F1AFA" w:rsidRDefault="00DB6021" w:rsidP="00C039DF">
      <w:pPr>
        <w:spacing w:line="480" w:lineRule="auto"/>
        <w:jc w:val="center"/>
        <w:rPr>
          <w:rFonts w:ascii="Times New Roman" w:hAnsi="Times New Roman" w:cs="Times New Roman"/>
          <w:b/>
        </w:rPr>
      </w:pPr>
    </w:p>
    <w:p w:rsidR="00182001" w:rsidRPr="00822E08" w:rsidRDefault="00D63E23" w:rsidP="00DB6021">
      <w:pPr>
        <w:spacing w:line="480" w:lineRule="auto"/>
        <w:jc w:val="center"/>
        <w:rPr>
          <w:rFonts w:ascii="Times New Roman" w:hAnsi="Times New Roman" w:cs="Times New Roman"/>
          <w:b/>
        </w:rPr>
      </w:pPr>
      <w:r w:rsidRPr="00822E08">
        <w:rPr>
          <w:rFonts w:ascii="Times New Roman" w:hAnsi="Times New Roman" w:cs="Times New Roman"/>
          <w:b/>
        </w:rPr>
        <w:lastRenderedPageBreak/>
        <w:t xml:space="preserve">Bad </w:t>
      </w:r>
      <w:r w:rsidR="000B01E5" w:rsidRPr="00822E08">
        <w:rPr>
          <w:rFonts w:ascii="Times New Roman" w:hAnsi="Times New Roman" w:cs="Times New Roman"/>
          <w:b/>
        </w:rPr>
        <w:t>Therapy Book Report</w:t>
      </w:r>
    </w:p>
    <w:p w:rsidR="00182001" w:rsidRPr="009F1AFA" w:rsidRDefault="00D63E23" w:rsidP="00DB6021">
      <w:pPr>
        <w:spacing w:line="480" w:lineRule="auto"/>
        <w:ind w:left="284" w:hanging="284"/>
        <w:jc w:val="center"/>
        <w:rPr>
          <w:rFonts w:ascii="Times New Roman" w:hAnsi="Times New Roman" w:cs="Times New Roman"/>
          <w:b/>
        </w:rPr>
      </w:pPr>
      <w:r w:rsidRPr="009F1AFA">
        <w:rPr>
          <w:rFonts w:ascii="Times New Roman" w:hAnsi="Times New Roman" w:cs="Times New Roman"/>
          <w:b/>
        </w:rPr>
        <w:t xml:space="preserve">Book </w:t>
      </w:r>
      <w:r w:rsidR="000B01E5" w:rsidRPr="009F1AFA">
        <w:rPr>
          <w:rFonts w:ascii="Times New Roman" w:hAnsi="Times New Roman" w:cs="Times New Roman"/>
          <w:b/>
        </w:rPr>
        <w:t>Details</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The book “Bad </w:t>
      </w:r>
      <w:r w:rsidR="00D5407E" w:rsidRPr="009F1AFA">
        <w:rPr>
          <w:rFonts w:ascii="Times New Roman" w:hAnsi="Times New Roman" w:cs="Times New Roman"/>
        </w:rPr>
        <w:t>Therapy:</w:t>
      </w:r>
      <w:r w:rsidRPr="009F1AFA">
        <w:rPr>
          <w:rFonts w:ascii="Times New Roman" w:hAnsi="Times New Roman" w:cs="Times New Roman"/>
        </w:rPr>
        <w:t xml:space="preserve"> Master Therapi</w:t>
      </w:r>
      <w:r w:rsidR="00DB6021" w:rsidRPr="009F1AFA">
        <w:rPr>
          <w:rFonts w:ascii="Times New Roman" w:hAnsi="Times New Roman" w:cs="Times New Roman"/>
        </w:rPr>
        <w:t>sts Share Their Worst Failures</w:t>
      </w:r>
      <w:r w:rsidR="00D5407E" w:rsidRPr="009F1AFA">
        <w:rPr>
          <w:rFonts w:ascii="Times New Roman" w:hAnsi="Times New Roman" w:cs="Times New Roman"/>
        </w:rPr>
        <w:t>” is</w:t>
      </w:r>
      <w:r w:rsidRPr="009F1AFA">
        <w:rPr>
          <w:rFonts w:ascii="Times New Roman" w:hAnsi="Times New Roman" w:cs="Times New Roman"/>
        </w:rPr>
        <w:t xml:space="preserve"> authored by Jon Carlson and Jeffrey A. Kottler. Rutledge published </w:t>
      </w:r>
      <w:r w:rsidR="00D5407E" w:rsidRPr="009F1AFA">
        <w:rPr>
          <w:rFonts w:ascii="Times New Roman" w:hAnsi="Times New Roman" w:cs="Times New Roman"/>
        </w:rPr>
        <w:t>it</w:t>
      </w:r>
      <w:r w:rsidRPr="009F1AFA">
        <w:rPr>
          <w:rFonts w:ascii="Times New Roman" w:hAnsi="Times New Roman" w:cs="Times New Roman"/>
        </w:rPr>
        <w:t xml:space="preserve"> in 2002. The language of the book in English and most suitable for the college-level age group. The book has 216pages. </w:t>
      </w:r>
    </w:p>
    <w:p w:rsidR="00F57A4A"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Part one of the book </w:t>
      </w:r>
      <w:r w:rsidR="00D5407E" w:rsidRPr="009F1AFA">
        <w:rPr>
          <w:rFonts w:ascii="Times New Roman" w:hAnsi="Times New Roman" w:cs="Times New Roman"/>
        </w:rPr>
        <w:t>discusses the</w:t>
      </w:r>
      <w:r w:rsidR="00182001" w:rsidRPr="009F1AFA">
        <w:rPr>
          <w:rFonts w:ascii="Times New Roman" w:hAnsi="Times New Roman" w:cs="Times New Roman"/>
        </w:rPr>
        <w:t xml:space="preserve"> good, the bad, and the </w:t>
      </w:r>
      <w:r w:rsidR="00D5407E" w:rsidRPr="009F1AFA">
        <w:rPr>
          <w:rFonts w:ascii="Times New Roman" w:hAnsi="Times New Roman" w:cs="Times New Roman"/>
        </w:rPr>
        <w:t>ugly. The</w:t>
      </w:r>
      <w:r w:rsidR="00182001" w:rsidRPr="009F1AFA">
        <w:rPr>
          <w:rFonts w:ascii="Times New Roman" w:hAnsi="Times New Roman" w:cs="Times New Roman"/>
        </w:rPr>
        <w:t xml:space="preserve"> second part of the book is a</w:t>
      </w:r>
      <w:r w:rsidRPr="009F1AFA">
        <w:rPr>
          <w:rFonts w:ascii="Times New Roman" w:hAnsi="Times New Roman" w:cs="Times New Roman"/>
        </w:rPr>
        <w:t xml:space="preserve">n account of Jeffrey A. Kottler: </w:t>
      </w:r>
      <w:r w:rsidR="00182001" w:rsidRPr="009F1AFA">
        <w:rPr>
          <w:rFonts w:ascii="Times New Roman" w:hAnsi="Times New Roman" w:cs="Times New Roman"/>
        </w:rPr>
        <w:t xml:space="preserve">the thing is. The third part of the book </w:t>
      </w:r>
      <w:r w:rsidRPr="009F1AFA">
        <w:rPr>
          <w:rFonts w:ascii="Times New Roman" w:hAnsi="Times New Roman" w:cs="Times New Roman"/>
        </w:rPr>
        <w:t xml:space="preserve">is </w:t>
      </w:r>
      <w:r w:rsidR="00182001" w:rsidRPr="009F1AFA">
        <w:rPr>
          <w:rFonts w:ascii="Times New Roman" w:hAnsi="Times New Roman" w:cs="Times New Roman"/>
        </w:rPr>
        <w:t xml:space="preserve">a narration </w:t>
      </w:r>
      <w:r w:rsidR="00D5407E" w:rsidRPr="009F1AFA">
        <w:rPr>
          <w:rFonts w:ascii="Times New Roman" w:hAnsi="Times New Roman" w:cs="Times New Roman"/>
        </w:rPr>
        <w:t>of Jon</w:t>
      </w:r>
      <w:r w:rsidR="00182001" w:rsidRPr="009F1AFA">
        <w:rPr>
          <w:rFonts w:ascii="Times New Roman" w:hAnsi="Times New Roman" w:cs="Times New Roman"/>
        </w:rPr>
        <w:t xml:space="preserve"> Carlson: stories without endings. Part four of the book</w:t>
      </w:r>
      <w:r w:rsidRPr="009F1AFA">
        <w:rPr>
          <w:rFonts w:ascii="Times New Roman" w:hAnsi="Times New Roman" w:cs="Times New Roman"/>
        </w:rPr>
        <w:t xml:space="preserve"> has an </w:t>
      </w:r>
      <w:r w:rsidR="00D5407E" w:rsidRPr="009F1AFA">
        <w:rPr>
          <w:rFonts w:ascii="Times New Roman" w:hAnsi="Times New Roman" w:cs="Times New Roman"/>
        </w:rPr>
        <w:t>episode</w:t>
      </w:r>
      <w:r w:rsidRPr="009F1AFA">
        <w:rPr>
          <w:rFonts w:ascii="Times New Roman" w:hAnsi="Times New Roman" w:cs="Times New Roman"/>
        </w:rPr>
        <w:t xml:space="preserve"> </w:t>
      </w:r>
      <w:r w:rsidR="00D5407E" w:rsidRPr="009F1AFA">
        <w:rPr>
          <w:rFonts w:ascii="Times New Roman" w:hAnsi="Times New Roman" w:cs="Times New Roman"/>
        </w:rPr>
        <w:t>of Peggy</w:t>
      </w:r>
      <w:r w:rsidRPr="009F1AFA">
        <w:rPr>
          <w:rFonts w:ascii="Times New Roman" w:hAnsi="Times New Roman" w:cs="Times New Roman"/>
        </w:rPr>
        <w:t xml:space="preserve"> Papp: </w:t>
      </w:r>
      <w:r w:rsidR="00182001" w:rsidRPr="009F1AFA">
        <w:rPr>
          <w:rFonts w:ascii="Times New Roman" w:hAnsi="Times New Roman" w:cs="Times New Roman"/>
        </w:rPr>
        <w:t xml:space="preserve">a public </w:t>
      </w:r>
      <w:r w:rsidR="00D5407E" w:rsidRPr="009F1AFA">
        <w:rPr>
          <w:rFonts w:ascii="Times New Roman" w:hAnsi="Times New Roman" w:cs="Times New Roman"/>
        </w:rPr>
        <w:t xml:space="preserve">humiliation. </w:t>
      </w:r>
      <w:r w:rsidRPr="009F1AFA">
        <w:rPr>
          <w:rFonts w:ascii="Times New Roman" w:hAnsi="Times New Roman" w:cs="Times New Roman"/>
        </w:rPr>
        <w:t xml:space="preserve">Part </w:t>
      </w:r>
      <w:r w:rsidR="00D5407E" w:rsidRPr="009F1AFA">
        <w:rPr>
          <w:rFonts w:ascii="Times New Roman" w:hAnsi="Times New Roman" w:cs="Times New Roman"/>
        </w:rPr>
        <w:t>five of</w:t>
      </w:r>
      <w:r w:rsidR="00182001" w:rsidRPr="009F1AFA">
        <w:rPr>
          <w:rFonts w:ascii="Times New Roman" w:hAnsi="Times New Roman" w:cs="Times New Roman"/>
        </w:rPr>
        <w:t xml:space="preserve"> the bo</w:t>
      </w:r>
      <w:r w:rsidRPr="009F1AFA">
        <w:rPr>
          <w:rFonts w:ascii="Times New Roman" w:hAnsi="Times New Roman" w:cs="Times New Roman"/>
        </w:rPr>
        <w:t xml:space="preserve">ok has </w:t>
      </w:r>
      <w:r w:rsidR="00D5407E" w:rsidRPr="009F1AFA">
        <w:rPr>
          <w:rFonts w:ascii="Times New Roman" w:hAnsi="Times New Roman" w:cs="Times New Roman"/>
        </w:rPr>
        <w:t>an account</w:t>
      </w:r>
      <w:r w:rsidRPr="009F1AFA">
        <w:rPr>
          <w:rFonts w:ascii="Times New Roman" w:hAnsi="Times New Roman" w:cs="Times New Roman"/>
        </w:rPr>
        <w:t xml:space="preserve"> </w:t>
      </w:r>
      <w:r w:rsidR="00D5407E" w:rsidRPr="009F1AFA">
        <w:rPr>
          <w:rFonts w:ascii="Times New Roman" w:hAnsi="Times New Roman" w:cs="Times New Roman"/>
        </w:rPr>
        <w:t>of Arnold Lazarus: A</w:t>
      </w:r>
      <w:r w:rsidR="00182001" w:rsidRPr="009F1AFA">
        <w:rPr>
          <w:rFonts w:ascii="Times New Roman" w:hAnsi="Times New Roman" w:cs="Times New Roman"/>
        </w:rPr>
        <w:t xml:space="preserve"> Huge Dose of Humility. Part six gives Violet Oaklander an account with the title If I Learned Something, Then I Can Forgive </w:t>
      </w:r>
      <w:r w:rsidR="00D5407E" w:rsidRPr="009F1AFA">
        <w:rPr>
          <w:rFonts w:ascii="Times New Roman" w:hAnsi="Times New Roman" w:cs="Times New Roman"/>
        </w:rPr>
        <w:t xml:space="preserve">I. </w:t>
      </w:r>
      <w:r w:rsidRPr="009F1AFA">
        <w:rPr>
          <w:rFonts w:ascii="Times New Roman" w:hAnsi="Times New Roman" w:cs="Times New Roman"/>
        </w:rPr>
        <w:t xml:space="preserve">The </w:t>
      </w:r>
      <w:r w:rsidR="00182001" w:rsidRPr="009F1AFA">
        <w:rPr>
          <w:rFonts w:ascii="Times New Roman" w:hAnsi="Times New Roman" w:cs="Times New Roman"/>
        </w:rPr>
        <w:t xml:space="preserve">seventh part of the book is a narration </w:t>
      </w:r>
      <w:r w:rsidR="00D5407E" w:rsidRPr="009F1AFA">
        <w:rPr>
          <w:rFonts w:ascii="Times New Roman" w:hAnsi="Times New Roman" w:cs="Times New Roman"/>
        </w:rPr>
        <w:t>of Richard</w:t>
      </w:r>
      <w:r w:rsidR="00182001" w:rsidRPr="009F1AFA">
        <w:rPr>
          <w:rFonts w:ascii="Times New Roman" w:hAnsi="Times New Roman" w:cs="Times New Roman"/>
        </w:rPr>
        <w:t xml:space="preserve"> </w:t>
      </w:r>
      <w:r w:rsidR="00D5407E" w:rsidRPr="009F1AFA">
        <w:rPr>
          <w:rFonts w:ascii="Times New Roman" w:hAnsi="Times New Roman" w:cs="Times New Roman"/>
        </w:rPr>
        <w:t>Schwartz; The</w:t>
      </w:r>
      <w:r w:rsidR="00182001" w:rsidRPr="009F1AFA">
        <w:rPr>
          <w:rFonts w:ascii="Times New Roman" w:hAnsi="Times New Roman" w:cs="Times New Roman"/>
        </w:rPr>
        <w:t xml:space="preserve"> Critical Parts of Me. </w:t>
      </w:r>
    </w:p>
    <w:p w:rsidR="00F57A4A"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On the other hand, part eight is a s</w:t>
      </w:r>
      <w:r w:rsidRPr="009F1AFA">
        <w:rPr>
          <w:rFonts w:ascii="Times New Roman" w:hAnsi="Times New Roman" w:cs="Times New Roman"/>
        </w:rPr>
        <w:t xml:space="preserve">tory </w:t>
      </w:r>
      <w:r w:rsidR="00D5407E" w:rsidRPr="009F1AFA">
        <w:rPr>
          <w:rFonts w:ascii="Times New Roman" w:hAnsi="Times New Roman" w:cs="Times New Roman"/>
        </w:rPr>
        <w:t>of William</w:t>
      </w:r>
      <w:r w:rsidRPr="009F1AFA">
        <w:rPr>
          <w:rFonts w:ascii="Times New Roman" w:hAnsi="Times New Roman" w:cs="Times New Roman"/>
        </w:rPr>
        <w:t xml:space="preserve"> Glasser; I Can't Wait Until You Leave. Part nine gives a</w:t>
      </w:r>
      <w:r w:rsidR="000B01E5" w:rsidRPr="009F1AFA">
        <w:rPr>
          <w:rFonts w:ascii="Times New Roman" w:hAnsi="Times New Roman" w:cs="Times New Roman"/>
        </w:rPr>
        <w:t xml:space="preserve"> narration </w:t>
      </w:r>
      <w:r w:rsidR="00D5407E" w:rsidRPr="009F1AFA">
        <w:rPr>
          <w:rFonts w:ascii="Times New Roman" w:hAnsi="Times New Roman" w:cs="Times New Roman"/>
        </w:rPr>
        <w:t>of Stephen</w:t>
      </w:r>
      <w:r w:rsidR="000B01E5" w:rsidRPr="009F1AFA">
        <w:rPr>
          <w:rFonts w:ascii="Times New Roman" w:hAnsi="Times New Roman" w:cs="Times New Roman"/>
        </w:rPr>
        <w:t xml:space="preserve"> </w:t>
      </w:r>
      <w:r w:rsidR="00D5407E" w:rsidRPr="009F1AFA">
        <w:rPr>
          <w:rFonts w:ascii="Times New Roman" w:hAnsi="Times New Roman" w:cs="Times New Roman"/>
        </w:rPr>
        <w:t>Lankton: Speaking</w:t>
      </w:r>
      <w:r w:rsidRPr="009F1AFA">
        <w:rPr>
          <w:rFonts w:ascii="Times New Roman" w:hAnsi="Times New Roman" w:cs="Times New Roman"/>
        </w:rPr>
        <w:t xml:space="preserve"> the Client's Language. Part ten of the book gives the story </w:t>
      </w:r>
      <w:r w:rsidR="00D5407E" w:rsidRPr="009F1AFA">
        <w:rPr>
          <w:rFonts w:ascii="Times New Roman" w:hAnsi="Times New Roman" w:cs="Times New Roman"/>
        </w:rPr>
        <w:t>of Francine</w:t>
      </w:r>
      <w:r w:rsidRPr="009F1AFA">
        <w:rPr>
          <w:rFonts w:ascii="Times New Roman" w:hAnsi="Times New Roman" w:cs="Times New Roman"/>
        </w:rPr>
        <w:t xml:space="preserve"> Shapiro</w:t>
      </w:r>
      <w:r w:rsidR="00D5407E" w:rsidRPr="009F1AFA">
        <w:rPr>
          <w:rFonts w:ascii="Times New Roman" w:hAnsi="Times New Roman" w:cs="Times New Roman"/>
        </w:rPr>
        <w:t>; I</w:t>
      </w:r>
      <w:r w:rsidRPr="009F1AFA">
        <w:rPr>
          <w:rFonts w:ascii="Times New Roman" w:hAnsi="Times New Roman" w:cs="Times New Roman"/>
        </w:rPr>
        <w:t xml:space="preserve"> Need to Have Safeguards in Place. Part eleven talks about Ray</w:t>
      </w:r>
      <w:r w:rsidRPr="009F1AFA">
        <w:rPr>
          <w:rFonts w:ascii="Times New Roman" w:hAnsi="Times New Roman" w:cs="Times New Roman"/>
        </w:rPr>
        <w:t xml:space="preserve">mond Corsini; Don't Get Stuck </w:t>
      </w:r>
      <w:r w:rsidR="00D5407E" w:rsidRPr="009F1AFA">
        <w:rPr>
          <w:rFonts w:ascii="Times New Roman" w:hAnsi="Times New Roman" w:cs="Times New Roman"/>
        </w:rPr>
        <w:t>with</w:t>
      </w:r>
      <w:r w:rsidRPr="009F1AFA">
        <w:rPr>
          <w:rFonts w:ascii="Times New Roman" w:hAnsi="Times New Roman" w:cs="Times New Roman"/>
        </w:rPr>
        <w:t xml:space="preserve"> One Approach. The </w:t>
      </w:r>
      <w:r w:rsidR="00D5407E" w:rsidRPr="009F1AFA">
        <w:rPr>
          <w:rFonts w:ascii="Times New Roman" w:hAnsi="Times New Roman" w:cs="Times New Roman"/>
        </w:rPr>
        <w:t>twelfth</w:t>
      </w:r>
      <w:r w:rsidRPr="009F1AFA">
        <w:rPr>
          <w:rFonts w:ascii="Times New Roman" w:hAnsi="Times New Roman" w:cs="Times New Roman"/>
        </w:rPr>
        <w:t xml:space="preserve"> part of the book i</w:t>
      </w:r>
      <w:r w:rsidR="000B01E5" w:rsidRPr="009F1AFA">
        <w:rPr>
          <w:rFonts w:ascii="Times New Roman" w:hAnsi="Times New Roman" w:cs="Times New Roman"/>
        </w:rPr>
        <w:t xml:space="preserve">s an account </w:t>
      </w:r>
      <w:r w:rsidR="00D5407E" w:rsidRPr="009F1AFA">
        <w:rPr>
          <w:rFonts w:ascii="Times New Roman" w:hAnsi="Times New Roman" w:cs="Times New Roman"/>
        </w:rPr>
        <w:t>of John</w:t>
      </w:r>
      <w:r w:rsidR="000B01E5" w:rsidRPr="009F1AFA">
        <w:rPr>
          <w:rFonts w:ascii="Times New Roman" w:hAnsi="Times New Roman" w:cs="Times New Roman"/>
        </w:rPr>
        <w:t xml:space="preserve"> Gray: </w:t>
      </w:r>
      <w:r w:rsidRPr="009F1AFA">
        <w:rPr>
          <w:rFonts w:ascii="Times New Roman" w:hAnsi="Times New Roman" w:cs="Times New Roman"/>
        </w:rPr>
        <w:t xml:space="preserve">it feels </w:t>
      </w:r>
      <w:r w:rsidR="00D5407E" w:rsidRPr="009F1AFA">
        <w:rPr>
          <w:rFonts w:ascii="Times New Roman" w:hAnsi="Times New Roman" w:cs="Times New Roman"/>
        </w:rPr>
        <w:t>like being</w:t>
      </w:r>
      <w:r w:rsidRPr="009F1AFA">
        <w:rPr>
          <w:rFonts w:ascii="Times New Roman" w:hAnsi="Times New Roman" w:cs="Times New Roman"/>
        </w:rPr>
        <w:t xml:space="preserve"> in Bad Therapy. Part thirteen is an account </w:t>
      </w:r>
      <w:r w:rsidR="00D5407E" w:rsidRPr="009F1AFA">
        <w:rPr>
          <w:rFonts w:ascii="Times New Roman" w:hAnsi="Times New Roman" w:cs="Times New Roman"/>
        </w:rPr>
        <w:t>of Frank</w:t>
      </w:r>
      <w:r w:rsidRPr="009F1AFA">
        <w:rPr>
          <w:rFonts w:ascii="Times New Roman" w:hAnsi="Times New Roman" w:cs="Times New Roman"/>
        </w:rPr>
        <w:t xml:space="preserve"> Pittman; I Take a Lot of Risks. The report on part fourteen is that </w:t>
      </w:r>
      <w:r w:rsidR="00D5407E" w:rsidRPr="009F1AFA">
        <w:rPr>
          <w:rFonts w:ascii="Times New Roman" w:hAnsi="Times New Roman" w:cs="Times New Roman"/>
        </w:rPr>
        <w:t>of Sam</w:t>
      </w:r>
      <w:r w:rsidRPr="009F1AFA">
        <w:rPr>
          <w:rFonts w:ascii="Times New Roman" w:hAnsi="Times New Roman" w:cs="Times New Roman"/>
        </w:rPr>
        <w:t xml:space="preserve"> Gl</w:t>
      </w:r>
      <w:r w:rsidRPr="009F1AFA">
        <w:rPr>
          <w:rFonts w:ascii="Times New Roman" w:hAnsi="Times New Roman" w:cs="Times New Roman"/>
        </w:rPr>
        <w:t xml:space="preserve">adding, who says; I Zigged When I Should Have Zagged. Part fifteen has </w:t>
      </w:r>
      <w:r w:rsidR="00D5407E" w:rsidRPr="009F1AFA">
        <w:rPr>
          <w:rFonts w:ascii="Times New Roman" w:hAnsi="Times New Roman" w:cs="Times New Roman"/>
        </w:rPr>
        <w:t>a</w:t>
      </w:r>
      <w:r w:rsidRPr="009F1AFA">
        <w:rPr>
          <w:rFonts w:ascii="Times New Roman" w:hAnsi="Times New Roman" w:cs="Times New Roman"/>
        </w:rPr>
        <w:t xml:space="preserve"> narration </w:t>
      </w:r>
      <w:r w:rsidR="00D5407E" w:rsidRPr="009F1AFA">
        <w:rPr>
          <w:rFonts w:ascii="Times New Roman" w:hAnsi="Times New Roman" w:cs="Times New Roman"/>
        </w:rPr>
        <w:t>of Susan</w:t>
      </w:r>
      <w:r w:rsidRPr="009F1AFA">
        <w:rPr>
          <w:rFonts w:ascii="Times New Roman" w:hAnsi="Times New Roman" w:cs="Times New Roman"/>
        </w:rPr>
        <w:t xml:space="preserve"> M. Johnson; I Felt Quite Helpless. Part </w:t>
      </w:r>
      <w:r w:rsidR="00D5407E" w:rsidRPr="009F1AFA">
        <w:rPr>
          <w:rFonts w:ascii="Times New Roman" w:hAnsi="Times New Roman" w:cs="Times New Roman"/>
        </w:rPr>
        <w:t>sixteen has</w:t>
      </w:r>
      <w:r w:rsidRPr="009F1AFA">
        <w:rPr>
          <w:rFonts w:ascii="Times New Roman" w:hAnsi="Times New Roman" w:cs="Times New Roman"/>
        </w:rPr>
        <w:t xml:space="preserve"> the story </w:t>
      </w:r>
      <w:r w:rsidR="00D5407E" w:rsidRPr="009F1AFA">
        <w:rPr>
          <w:rFonts w:ascii="Times New Roman" w:hAnsi="Times New Roman" w:cs="Times New Roman"/>
        </w:rPr>
        <w:t>of Pat</w:t>
      </w:r>
      <w:r w:rsidRPr="009F1AFA">
        <w:rPr>
          <w:rFonts w:ascii="Times New Roman" w:hAnsi="Times New Roman" w:cs="Times New Roman"/>
        </w:rPr>
        <w:t xml:space="preserve"> Love; Listening to My Inner Voice. </w:t>
      </w:r>
    </w:p>
    <w:p w:rsidR="000B01E5"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Part </w:t>
      </w:r>
      <w:r w:rsidR="00D5407E" w:rsidRPr="009F1AFA">
        <w:rPr>
          <w:rFonts w:ascii="Times New Roman" w:hAnsi="Times New Roman" w:cs="Times New Roman"/>
        </w:rPr>
        <w:t>seventeen</w:t>
      </w:r>
      <w:r w:rsidRPr="009F1AFA">
        <w:rPr>
          <w:rFonts w:ascii="Times New Roman" w:hAnsi="Times New Roman" w:cs="Times New Roman"/>
        </w:rPr>
        <w:t xml:space="preserve"> discusses the story </w:t>
      </w:r>
      <w:r w:rsidR="00D5407E" w:rsidRPr="009F1AFA">
        <w:rPr>
          <w:rFonts w:ascii="Times New Roman" w:hAnsi="Times New Roman" w:cs="Times New Roman"/>
        </w:rPr>
        <w:t>of Art</w:t>
      </w:r>
      <w:r w:rsidRPr="009F1AFA">
        <w:rPr>
          <w:rFonts w:ascii="Times New Roman" w:hAnsi="Times New Roman" w:cs="Times New Roman"/>
        </w:rPr>
        <w:t xml:space="preserve"> Freeman; </w:t>
      </w:r>
      <w:r w:rsidR="00D5407E" w:rsidRPr="009F1AFA">
        <w:rPr>
          <w:rFonts w:ascii="Times New Roman" w:hAnsi="Times New Roman" w:cs="Times New Roman"/>
        </w:rPr>
        <w:t>we’re</w:t>
      </w:r>
      <w:r w:rsidRPr="009F1AFA">
        <w:rPr>
          <w:rFonts w:ascii="Times New Roman" w:hAnsi="Times New Roman" w:cs="Times New Roman"/>
        </w:rPr>
        <w:t xml:space="preserve"> </w:t>
      </w:r>
      <w:r w:rsidR="00D5407E" w:rsidRPr="009F1AFA">
        <w:rPr>
          <w:rFonts w:ascii="Times New Roman" w:hAnsi="Times New Roman" w:cs="Times New Roman"/>
        </w:rPr>
        <w:t>not</w:t>
      </w:r>
      <w:r w:rsidRPr="009F1AFA">
        <w:rPr>
          <w:rFonts w:ascii="Times New Roman" w:hAnsi="Times New Roman" w:cs="Times New Roman"/>
        </w:rPr>
        <w:t xml:space="preserve"> as </w:t>
      </w:r>
      <w:r w:rsidR="00D5407E" w:rsidRPr="009F1AFA">
        <w:rPr>
          <w:rFonts w:ascii="Times New Roman" w:hAnsi="Times New Roman" w:cs="Times New Roman"/>
        </w:rPr>
        <w:t>smart</w:t>
      </w:r>
      <w:r w:rsidRPr="009F1AFA">
        <w:rPr>
          <w:rFonts w:ascii="Times New Roman" w:hAnsi="Times New Roman" w:cs="Times New Roman"/>
        </w:rPr>
        <w:t xml:space="preserve"> as We Think We Are. Part eighteen gives an account of John Norcross: 50 Minutes of Pure Hostility chapter nineteen discusses the story </w:t>
      </w:r>
      <w:r w:rsidR="00D5407E" w:rsidRPr="009F1AFA">
        <w:rPr>
          <w:rFonts w:ascii="Times New Roman" w:hAnsi="Times New Roman" w:cs="Times New Roman"/>
        </w:rPr>
        <w:t>of Len</w:t>
      </w:r>
      <w:r w:rsidRPr="009F1AFA">
        <w:rPr>
          <w:rFonts w:ascii="Times New Roman" w:hAnsi="Times New Roman" w:cs="Times New Roman"/>
        </w:rPr>
        <w:t xml:space="preserve"> Sperry: Letting Things Get Personal. The twentieth chapter </w:t>
      </w:r>
      <w:r w:rsidRPr="009F1AFA">
        <w:rPr>
          <w:rFonts w:ascii="Times New Roman" w:hAnsi="Times New Roman" w:cs="Times New Roman"/>
        </w:rPr>
        <w:lastRenderedPageBreak/>
        <w:t xml:space="preserve">of the book </w:t>
      </w:r>
      <w:r w:rsidR="00D5407E" w:rsidRPr="009F1AFA">
        <w:rPr>
          <w:rFonts w:ascii="Times New Roman" w:hAnsi="Times New Roman" w:cs="Times New Roman"/>
        </w:rPr>
        <w:t>discusses</w:t>
      </w:r>
      <w:r w:rsidRPr="009F1AFA">
        <w:rPr>
          <w:rFonts w:ascii="Times New Roman" w:hAnsi="Times New Roman" w:cs="Times New Roman"/>
        </w:rPr>
        <w:t xml:space="preserve"> a narration </w:t>
      </w:r>
      <w:r w:rsidR="00D5407E" w:rsidRPr="009F1AFA">
        <w:rPr>
          <w:rFonts w:ascii="Times New Roman" w:hAnsi="Times New Roman" w:cs="Times New Roman"/>
        </w:rPr>
        <w:t>of Scott</w:t>
      </w:r>
      <w:r w:rsidRPr="009F1AFA">
        <w:rPr>
          <w:rFonts w:ascii="Times New Roman" w:hAnsi="Times New Roman" w:cs="Times New Roman"/>
        </w:rPr>
        <w:t xml:space="preserve"> D</w:t>
      </w:r>
      <w:r w:rsidRPr="009F1AFA">
        <w:rPr>
          <w:rFonts w:ascii="Times New Roman" w:hAnsi="Times New Roman" w:cs="Times New Roman"/>
        </w:rPr>
        <w:t xml:space="preserve">. Miller: I Should Have Known Better. Part twenty one has an account </w:t>
      </w:r>
      <w:r w:rsidR="00D5407E" w:rsidRPr="009F1AFA">
        <w:rPr>
          <w:rFonts w:ascii="Times New Roman" w:hAnsi="Times New Roman" w:cs="Times New Roman"/>
        </w:rPr>
        <w:t>of Michael</w:t>
      </w:r>
      <w:r w:rsidRPr="009F1AFA">
        <w:rPr>
          <w:rFonts w:ascii="Times New Roman" w:hAnsi="Times New Roman" w:cs="Times New Roman"/>
        </w:rPr>
        <w:t xml:space="preserve"> F. Hoyt: I Was Blind at the time. The story </w:t>
      </w:r>
      <w:r w:rsidR="00D5407E" w:rsidRPr="009F1AFA">
        <w:rPr>
          <w:rFonts w:ascii="Times New Roman" w:hAnsi="Times New Roman" w:cs="Times New Roman"/>
        </w:rPr>
        <w:t>of Richard</w:t>
      </w:r>
      <w:r w:rsidRPr="009F1AFA">
        <w:rPr>
          <w:rFonts w:ascii="Times New Roman" w:hAnsi="Times New Roman" w:cs="Times New Roman"/>
        </w:rPr>
        <w:t xml:space="preserve"> Stuart is discussed in chapter twenty-two: I Expect Too Much. Part twenty-three has a tale </w:t>
      </w:r>
      <w:r w:rsidR="00D5407E" w:rsidRPr="009F1AFA">
        <w:rPr>
          <w:rFonts w:ascii="Times New Roman" w:hAnsi="Times New Roman" w:cs="Times New Roman"/>
        </w:rPr>
        <w:t>of Michele</w:t>
      </w:r>
      <w:r w:rsidRPr="009F1AFA">
        <w:rPr>
          <w:rFonts w:ascii="Times New Roman" w:hAnsi="Times New Roman" w:cs="Times New Roman"/>
        </w:rPr>
        <w:t xml:space="preserve"> Weiner-Davis: </w:t>
      </w:r>
      <w:r w:rsidRPr="009F1AFA">
        <w:rPr>
          <w:rFonts w:ascii="Times New Roman" w:hAnsi="Times New Roman" w:cs="Times New Roman"/>
        </w:rPr>
        <w:t>Struck by a Bolt of Lightning-Again</w:t>
      </w:r>
      <w:r w:rsidR="00D5407E" w:rsidRPr="009F1AFA">
        <w:rPr>
          <w:rFonts w:ascii="Times New Roman" w:hAnsi="Times New Roman" w:cs="Times New Roman"/>
        </w:rPr>
        <w:t>!</w:t>
      </w:r>
      <w:r w:rsidRPr="009F1AFA">
        <w:rPr>
          <w:rFonts w:ascii="Times New Roman" w:hAnsi="Times New Roman" w:cs="Times New Roman"/>
        </w:rPr>
        <w:t xml:space="preserve"> Lastly, chapter twenty-four: Some Common Themes and Lessons Learned.  </w:t>
      </w:r>
    </w:p>
    <w:p w:rsidR="00182001" w:rsidRPr="009F1AFA" w:rsidRDefault="00D63E23" w:rsidP="00A97394">
      <w:pPr>
        <w:spacing w:line="480" w:lineRule="auto"/>
        <w:ind w:left="284" w:hanging="284"/>
        <w:jc w:val="center"/>
        <w:rPr>
          <w:rFonts w:ascii="Times New Roman" w:hAnsi="Times New Roman" w:cs="Times New Roman"/>
          <w:b/>
        </w:rPr>
      </w:pPr>
      <w:r w:rsidRPr="009F1AFA">
        <w:rPr>
          <w:rFonts w:ascii="Times New Roman" w:hAnsi="Times New Roman" w:cs="Times New Roman"/>
          <w:b/>
        </w:rPr>
        <w:t xml:space="preserve">A </w:t>
      </w:r>
      <w:r w:rsidR="000B01E5" w:rsidRPr="009F1AFA">
        <w:rPr>
          <w:rFonts w:ascii="Times New Roman" w:hAnsi="Times New Roman" w:cs="Times New Roman"/>
          <w:b/>
        </w:rPr>
        <w:t>Brief Summary of the Book</w:t>
      </w:r>
    </w:p>
    <w:p w:rsidR="00DB602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The book begins with an introduction. In the introduction, the </w:t>
      </w:r>
      <w:r w:rsidR="00D5407E" w:rsidRPr="009F1AFA">
        <w:rPr>
          <w:rFonts w:ascii="Times New Roman" w:hAnsi="Times New Roman" w:cs="Times New Roman"/>
        </w:rPr>
        <w:t>authors</w:t>
      </w:r>
      <w:r w:rsidRPr="009F1AFA">
        <w:rPr>
          <w:rFonts w:ascii="Times New Roman" w:hAnsi="Times New Roman" w:cs="Times New Roman"/>
        </w:rPr>
        <w:t xml:space="preserve"> reveal how, at one point, they were </w:t>
      </w:r>
      <w:r w:rsidR="00D5407E" w:rsidRPr="009F1AFA">
        <w:rPr>
          <w:rFonts w:ascii="Times New Roman" w:hAnsi="Times New Roman" w:cs="Times New Roman"/>
        </w:rPr>
        <w:t>sited</w:t>
      </w:r>
      <w:r w:rsidRPr="009F1AFA">
        <w:rPr>
          <w:rFonts w:ascii="Times New Roman" w:hAnsi="Times New Roman" w:cs="Times New Roman"/>
        </w:rPr>
        <w:t xml:space="preserve"> togethe</w:t>
      </w:r>
      <w:r w:rsidRPr="009F1AFA">
        <w:rPr>
          <w:rFonts w:ascii="Times New Roman" w:hAnsi="Times New Roman" w:cs="Times New Roman"/>
        </w:rPr>
        <w:t>r, and wishing leaders in the therapy fields would ever open up and talk about their failures. The authors admit that as much as they shoot perfect and exciting videos on therapy, the reality is different as empirical therapy is not as perfect as videos de</w:t>
      </w:r>
      <w:r w:rsidRPr="009F1AFA">
        <w:rPr>
          <w:rFonts w:ascii="Times New Roman" w:hAnsi="Times New Roman" w:cs="Times New Roman"/>
        </w:rPr>
        <w:t xml:space="preserve">pict.  The authors wonder why there were still </w:t>
      </w:r>
      <w:r w:rsidR="00D5407E" w:rsidRPr="009F1AFA">
        <w:rPr>
          <w:rFonts w:ascii="Times New Roman" w:hAnsi="Times New Roman" w:cs="Times New Roman"/>
        </w:rPr>
        <w:t>errors</w:t>
      </w:r>
      <w:r w:rsidRPr="009F1AFA">
        <w:rPr>
          <w:rFonts w:ascii="Times New Roman" w:hAnsi="Times New Roman" w:cs="Times New Roman"/>
        </w:rPr>
        <w:t xml:space="preserve"> in treatment, yet Jeffrey, one of the authors, had already spent more than thirty years studying failure. Simultaneously, Jon, his co-author, has also produced more than one hundred </w:t>
      </w:r>
      <w:r w:rsidR="00D5407E" w:rsidRPr="009F1AFA">
        <w:rPr>
          <w:rFonts w:ascii="Times New Roman" w:hAnsi="Times New Roman" w:cs="Times New Roman"/>
        </w:rPr>
        <w:t>videos filming</w:t>
      </w:r>
      <w:r w:rsidRPr="009F1AFA">
        <w:rPr>
          <w:rFonts w:ascii="Times New Roman" w:hAnsi="Times New Roman" w:cs="Times New Roman"/>
        </w:rPr>
        <w:t xml:space="preserve"> the b</w:t>
      </w:r>
      <w:r w:rsidRPr="009F1AFA">
        <w:rPr>
          <w:rFonts w:ascii="Times New Roman" w:hAnsi="Times New Roman" w:cs="Times New Roman"/>
        </w:rPr>
        <w:t>est psychotherapists and therapy experts of the twentieth century</w:t>
      </w:r>
      <w:r w:rsidR="00D80555" w:rsidRPr="009F1AFA">
        <w:rPr>
          <w:rFonts w:ascii="Times New Roman" w:hAnsi="Times New Roman" w:cs="Times New Roman"/>
        </w:rPr>
        <w:t xml:space="preserve"> (Kottler, &amp; Carlson, 2003).</w:t>
      </w:r>
      <w:r w:rsidRPr="009F1AFA">
        <w:rPr>
          <w:rFonts w:ascii="Times New Roman" w:hAnsi="Times New Roman" w:cs="Times New Roman"/>
        </w:rPr>
        <w:t xml:space="preserve"> </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According to the </w:t>
      </w:r>
      <w:r w:rsidR="00D5407E" w:rsidRPr="009F1AFA">
        <w:rPr>
          <w:rFonts w:ascii="Times New Roman" w:hAnsi="Times New Roman" w:cs="Times New Roman"/>
        </w:rPr>
        <w:t>authors</w:t>
      </w:r>
      <w:r w:rsidRPr="009F1AFA">
        <w:rPr>
          <w:rFonts w:ascii="Times New Roman" w:hAnsi="Times New Roman" w:cs="Times New Roman"/>
        </w:rPr>
        <w:t xml:space="preserve"> of this book, being an expert involves one's conceptual mastery of their job and commitment to learn, fail, and learn from the failures.</w:t>
      </w:r>
      <w:r w:rsidRPr="009F1AFA">
        <w:rPr>
          <w:rFonts w:ascii="Times New Roman" w:hAnsi="Times New Roman" w:cs="Times New Roman"/>
        </w:rPr>
        <w:t xml:space="preserve"> Some aspects like consulting with </w:t>
      </w:r>
      <w:r w:rsidR="00D5407E" w:rsidRPr="009F1AFA">
        <w:rPr>
          <w:rFonts w:ascii="Times New Roman" w:hAnsi="Times New Roman" w:cs="Times New Roman"/>
        </w:rPr>
        <w:t>experts</w:t>
      </w:r>
      <w:r w:rsidRPr="009F1AFA">
        <w:rPr>
          <w:rFonts w:ascii="Times New Roman" w:hAnsi="Times New Roman" w:cs="Times New Roman"/>
        </w:rPr>
        <w:t xml:space="preserve">, reading and watching appropriate content, attending training and workshops, </w:t>
      </w:r>
      <w:r w:rsidR="00D5407E" w:rsidRPr="009F1AFA">
        <w:rPr>
          <w:rFonts w:ascii="Times New Roman" w:hAnsi="Times New Roman" w:cs="Times New Roman"/>
        </w:rPr>
        <w:t>supervision</w:t>
      </w:r>
      <w:r w:rsidRPr="009F1AFA">
        <w:rPr>
          <w:rFonts w:ascii="Times New Roman" w:hAnsi="Times New Roman" w:cs="Times New Roman"/>
        </w:rPr>
        <w:t>, writing, advancing one's education, and reading many books contribute to the growth of one's expertise. These processes sho</w:t>
      </w:r>
      <w:r w:rsidRPr="009F1AFA">
        <w:rPr>
          <w:rFonts w:ascii="Times New Roman" w:hAnsi="Times New Roman" w:cs="Times New Roman"/>
        </w:rPr>
        <w:t>uld be continuous.</w:t>
      </w:r>
    </w:p>
    <w:p w:rsidR="00182001" w:rsidRPr="009F1AFA" w:rsidRDefault="00D63E23" w:rsidP="00A97394">
      <w:pPr>
        <w:spacing w:line="480" w:lineRule="auto"/>
        <w:ind w:left="284" w:hanging="284"/>
        <w:jc w:val="center"/>
        <w:rPr>
          <w:rFonts w:ascii="Times New Roman" w:hAnsi="Times New Roman" w:cs="Times New Roman"/>
          <w:b/>
        </w:rPr>
      </w:pPr>
      <w:r w:rsidRPr="009F1AFA">
        <w:rPr>
          <w:rFonts w:ascii="Times New Roman" w:hAnsi="Times New Roman" w:cs="Times New Roman"/>
          <w:b/>
        </w:rPr>
        <w:t xml:space="preserve">Theme </w:t>
      </w:r>
      <w:r w:rsidR="002B060A" w:rsidRPr="009F1AFA">
        <w:rPr>
          <w:rFonts w:ascii="Times New Roman" w:hAnsi="Times New Roman" w:cs="Times New Roman"/>
          <w:b/>
        </w:rPr>
        <w:t>and Character Analysis</w:t>
      </w:r>
    </w:p>
    <w:p w:rsidR="00A97394"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The book has two main </w:t>
      </w:r>
      <w:r w:rsidR="00D5407E" w:rsidRPr="009F1AFA">
        <w:rPr>
          <w:rFonts w:ascii="Times New Roman" w:hAnsi="Times New Roman" w:cs="Times New Roman"/>
        </w:rPr>
        <w:t>themes; failure</w:t>
      </w:r>
      <w:r w:rsidRPr="009F1AFA">
        <w:rPr>
          <w:rFonts w:ascii="Times New Roman" w:hAnsi="Times New Roman" w:cs="Times New Roman"/>
        </w:rPr>
        <w:t xml:space="preserve"> and learning from failures. The </w:t>
      </w:r>
      <w:r w:rsidR="00D5407E" w:rsidRPr="009F1AFA">
        <w:rPr>
          <w:rFonts w:ascii="Times New Roman" w:hAnsi="Times New Roman" w:cs="Times New Roman"/>
        </w:rPr>
        <w:t>authors</w:t>
      </w:r>
      <w:r w:rsidRPr="009F1AFA">
        <w:rPr>
          <w:rFonts w:ascii="Times New Roman" w:hAnsi="Times New Roman" w:cs="Times New Roman"/>
        </w:rPr>
        <w:t xml:space="preserve"> of the book emphasize the need to learn as learning never stops continually. For instance, the authors admit they have been in the</w:t>
      </w:r>
      <w:r w:rsidRPr="009F1AFA">
        <w:rPr>
          <w:rFonts w:ascii="Times New Roman" w:hAnsi="Times New Roman" w:cs="Times New Roman"/>
        </w:rPr>
        <w:t xml:space="preserve">ir respective industries for the longest time. Yet, they still cannot give </w:t>
      </w:r>
      <w:r w:rsidRPr="009F1AFA">
        <w:rPr>
          <w:rFonts w:ascii="Times New Roman" w:hAnsi="Times New Roman" w:cs="Times New Roman"/>
        </w:rPr>
        <w:lastRenderedPageBreak/>
        <w:t xml:space="preserve">therapies to </w:t>
      </w:r>
      <w:r w:rsidR="00D5407E" w:rsidRPr="009F1AFA">
        <w:rPr>
          <w:rFonts w:ascii="Times New Roman" w:hAnsi="Times New Roman" w:cs="Times New Roman"/>
        </w:rPr>
        <w:t>clients</w:t>
      </w:r>
      <w:r w:rsidRPr="009F1AFA">
        <w:rPr>
          <w:rFonts w:ascii="Times New Roman" w:hAnsi="Times New Roman" w:cs="Times New Roman"/>
        </w:rPr>
        <w:t xml:space="preserve"> in a perfect way. "Jeffrey has been studying failure for over 30 years and Jon has produced over 100 videos by the greatest therapists of the past century (Psyc</w:t>
      </w:r>
      <w:r w:rsidRPr="009F1AFA">
        <w:rPr>
          <w:rFonts w:ascii="Times New Roman" w:hAnsi="Times New Roman" w:cs="Times New Roman"/>
        </w:rPr>
        <w:t xml:space="preserve">hotherapy with the Experts), watching not only the sessions that made the final cut, but </w:t>
      </w:r>
      <w:r w:rsidR="00D80555" w:rsidRPr="009F1AFA">
        <w:rPr>
          <w:rFonts w:ascii="Times New Roman" w:hAnsi="Times New Roman" w:cs="Times New Roman"/>
        </w:rPr>
        <w:t xml:space="preserve">also the ones that were erased” (Kottler, &amp; Carlson, 2003). </w:t>
      </w:r>
      <w:r w:rsidRPr="009F1AFA">
        <w:rPr>
          <w:rFonts w:ascii="Times New Roman" w:hAnsi="Times New Roman" w:cs="Times New Roman"/>
        </w:rPr>
        <w:t xml:space="preserve"> Failure helps individuals </w:t>
      </w:r>
      <w:r w:rsidR="00D5407E" w:rsidRPr="009F1AFA">
        <w:rPr>
          <w:rFonts w:ascii="Times New Roman" w:hAnsi="Times New Roman" w:cs="Times New Roman"/>
        </w:rPr>
        <w:t>reflect. It</w:t>
      </w:r>
      <w:r w:rsidRPr="009F1AFA">
        <w:rPr>
          <w:rFonts w:ascii="Times New Roman" w:hAnsi="Times New Roman" w:cs="Times New Roman"/>
        </w:rPr>
        <w:t xml:space="preserve"> also gives people useful information they did not initially know. Fa</w:t>
      </w:r>
      <w:r w:rsidRPr="009F1AFA">
        <w:rPr>
          <w:rFonts w:ascii="Times New Roman" w:hAnsi="Times New Roman" w:cs="Times New Roman"/>
        </w:rPr>
        <w:t>ilure fosters flexibility. It teaches people to be humble and to develop patience.</w:t>
      </w:r>
    </w:p>
    <w:p w:rsidR="00A97394"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Jeffrey </w:t>
      </w:r>
      <w:proofErr w:type="spellStart"/>
      <w:r w:rsidRPr="009F1AFA">
        <w:rPr>
          <w:rFonts w:ascii="Times New Roman" w:hAnsi="Times New Roman" w:cs="Times New Roman"/>
        </w:rPr>
        <w:t>Kottler</w:t>
      </w:r>
      <w:proofErr w:type="spellEnd"/>
      <w:r w:rsidRPr="009F1AFA">
        <w:rPr>
          <w:rFonts w:ascii="Times New Roman" w:hAnsi="Times New Roman" w:cs="Times New Roman"/>
        </w:rPr>
        <w:t xml:space="preserve"> is one of the characters who </w:t>
      </w:r>
      <w:r w:rsidR="00D5407E" w:rsidRPr="009F1AFA">
        <w:rPr>
          <w:rFonts w:ascii="Times New Roman" w:hAnsi="Times New Roman" w:cs="Times New Roman"/>
        </w:rPr>
        <w:t>teach</w:t>
      </w:r>
      <w:r w:rsidRPr="009F1AFA">
        <w:rPr>
          <w:rFonts w:ascii="Times New Roman" w:hAnsi="Times New Roman" w:cs="Times New Roman"/>
        </w:rPr>
        <w:t xml:space="preserve"> the audience what inadequate therapy is. Bad therapy does not only depend on the </w:t>
      </w:r>
      <w:r w:rsidR="00D5407E" w:rsidRPr="009F1AFA">
        <w:rPr>
          <w:rFonts w:ascii="Times New Roman" w:hAnsi="Times New Roman" w:cs="Times New Roman"/>
        </w:rPr>
        <w:t>outcome</w:t>
      </w:r>
      <w:r w:rsidRPr="009F1AFA">
        <w:rPr>
          <w:rFonts w:ascii="Times New Roman" w:hAnsi="Times New Roman" w:cs="Times New Roman"/>
        </w:rPr>
        <w:t xml:space="preserve"> of the </w:t>
      </w:r>
      <w:r w:rsidR="00D5407E" w:rsidRPr="009F1AFA">
        <w:rPr>
          <w:rFonts w:ascii="Times New Roman" w:hAnsi="Times New Roman" w:cs="Times New Roman"/>
        </w:rPr>
        <w:t>therapy</w:t>
      </w:r>
      <w:r w:rsidRPr="009F1AFA">
        <w:rPr>
          <w:rFonts w:ascii="Times New Roman" w:hAnsi="Times New Roman" w:cs="Times New Roman"/>
        </w:rPr>
        <w:t>. It is not suffic</w:t>
      </w:r>
      <w:r w:rsidR="00D5407E">
        <w:rPr>
          <w:rFonts w:ascii="Times New Roman" w:hAnsi="Times New Roman" w:cs="Times New Roman"/>
        </w:rPr>
        <w:t>ie</w:t>
      </w:r>
      <w:r w:rsidRPr="009F1AFA">
        <w:rPr>
          <w:rFonts w:ascii="Times New Roman" w:hAnsi="Times New Roman" w:cs="Times New Roman"/>
        </w:rPr>
        <w:t xml:space="preserve">nt that a </w:t>
      </w:r>
      <w:r w:rsidR="00D5407E" w:rsidRPr="009F1AFA">
        <w:rPr>
          <w:rFonts w:ascii="Times New Roman" w:hAnsi="Times New Roman" w:cs="Times New Roman"/>
        </w:rPr>
        <w:t>customer</w:t>
      </w:r>
      <w:r w:rsidRPr="009F1AFA">
        <w:rPr>
          <w:rFonts w:ascii="Times New Roman" w:hAnsi="Times New Roman" w:cs="Times New Roman"/>
        </w:rPr>
        <w:t xml:space="preserve"> leaves the therapy room satisfied. It does not end with the therapist feeling good about </w:t>
      </w:r>
      <w:r w:rsidR="00D5407E" w:rsidRPr="009F1AFA">
        <w:rPr>
          <w:rFonts w:ascii="Times New Roman" w:hAnsi="Times New Roman" w:cs="Times New Roman"/>
        </w:rPr>
        <w:t>them</w:t>
      </w:r>
      <w:r w:rsidRPr="009F1AFA">
        <w:rPr>
          <w:rFonts w:ascii="Times New Roman" w:hAnsi="Times New Roman" w:cs="Times New Roman"/>
        </w:rPr>
        <w:t xml:space="preserve"> for having given the client therapy. Good therapy is not the therapist and the client; instead, it is having an excellent relationship with a </w:t>
      </w:r>
      <w:r w:rsidRPr="009F1AFA">
        <w:rPr>
          <w:rFonts w:ascii="Times New Roman" w:hAnsi="Times New Roman" w:cs="Times New Roman"/>
        </w:rPr>
        <w:t xml:space="preserve">client such that the therapist can always keep things on track with the client. A good therapist accruing to Kottler should never disrespect the client, judge the client, get bored, and surrender to his/her boredom while handling a client and should never </w:t>
      </w:r>
      <w:r w:rsidRPr="009F1AFA">
        <w:rPr>
          <w:rFonts w:ascii="Times New Roman" w:hAnsi="Times New Roman" w:cs="Times New Roman"/>
        </w:rPr>
        <w:t>be impatient with a client.</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Jon Carlson teaches that </w:t>
      </w:r>
      <w:r w:rsidR="00D5407E" w:rsidRPr="009F1AFA">
        <w:rPr>
          <w:rFonts w:ascii="Times New Roman" w:hAnsi="Times New Roman" w:cs="Times New Roman"/>
        </w:rPr>
        <w:t>therapists</w:t>
      </w:r>
      <w:r w:rsidRPr="009F1AFA">
        <w:rPr>
          <w:rFonts w:ascii="Times New Roman" w:hAnsi="Times New Roman" w:cs="Times New Roman"/>
        </w:rPr>
        <w:t xml:space="preserve"> should be good enough. They should always </w:t>
      </w:r>
      <w:r w:rsidR="00D5407E" w:rsidRPr="009F1AFA">
        <w:rPr>
          <w:rFonts w:ascii="Times New Roman" w:hAnsi="Times New Roman" w:cs="Times New Roman"/>
        </w:rPr>
        <w:t>confront</w:t>
      </w:r>
      <w:r w:rsidRPr="009F1AFA">
        <w:rPr>
          <w:rFonts w:ascii="Times New Roman" w:hAnsi="Times New Roman" w:cs="Times New Roman"/>
        </w:rPr>
        <w:t xml:space="preserve"> narcissism and inferiority. </w:t>
      </w:r>
      <w:r w:rsidR="00D5407E" w:rsidRPr="009F1AFA">
        <w:rPr>
          <w:rFonts w:ascii="Times New Roman" w:hAnsi="Times New Roman" w:cs="Times New Roman"/>
        </w:rPr>
        <w:t>Therapists</w:t>
      </w:r>
      <w:r w:rsidRPr="009F1AFA">
        <w:rPr>
          <w:rFonts w:ascii="Times New Roman" w:hAnsi="Times New Roman" w:cs="Times New Roman"/>
        </w:rPr>
        <w:t xml:space="preserve"> should also </w:t>
      </w:r>
      <w:r w:rsidR="00D5407E" w:rsidRPr="009F1AFA">
        <w:rPr>
          <w:rFonts w:ascii="Times New Roman" w:hAnsi="Times New Roman" w:cs="Times New Roman"/>
        </w:rPr>
        <w:t>establish</w:t>
      </w:r>
      <w:r w:rsidRPr="009F1AFA">
        <w:rPr>
          <w:rFonts w:ascii="Times New Roman" w:hAnsi="Times New Roman" w:cs="Times New Roman"/>
        </w:rPr>
        <w:t xml:space="preserve"> clear boundaries between professional and personal relationships.</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Peggy Papp is </w:t>
      </w:r>
      <w:r w:rsidRPr="009F1AFA">
        <w:rPr>
          <w:rFonts w:ascii="Times New Roman" w:hAnsi="Times New Roman" w:cs="Times New Roman"/>
        </w:rPr>
        <w:t>a family therapist. She encourages therapists to be confident such that they would offer the same therapy with one witness and with a thousand witnesses. From this character, the readers understand that one must balance the inside and out pressures to make</w:t>
      </w:r>
      <w:r w:rsidRPr="009F1AFA">
        <w:rPr>
          <w:rFonts w:ascii="Times New Roman" w:hAnsi="Times New Roman" w:cs="Times New Roman"/>
        </w:rPr>
        <w:t xml:space="preserve"> well-informed </w:t>
      </w:r>
      <w:r w:rsidR="00D5407E" w:rsidRPr="009F1AFA">
        <w:rPr>
          <w:rFonts w:ascii="Times New Roman" w:hAnsi="Times New Roman" w:cs="Times New Roman"/>
        </w:rPr>
        <w:t>decisions</w:t>
      </w:r>
      <w:r w:rsidRPr="009F1AFA">
        <w:rPr>
          <w:rFonts w:ascii="Times New Roman" w:hAnsi="Times New Roman" w:cs="Times New Roman"/>
        </w:rPr>
        <w:t xml:space="preserve">. As much as therapists make mistakes and engage in miscalculations, the most important thing is learning from them so that given a second chance, one would </w:t>
      </w:r>
      <w:r w:rsidRPr="009F1AFA">
        <w:rPr>
          <w:rFonts w:ascii="Times New Roman" w:hAnsi="Times New Roman" w:cs="Times New Roman"/>
        </w:rPr>
        <w:lastRenderedPageBreak/>
        <w:t>perform better. Therapists should not have exaggerated expectations. Humili</w:t>
      </w:r>
      <w:r w:rsidRPr="009F1AFA">
        <w:rPr>
          <w:rFonts w:ascii="Times New Roman" w:hAnsi="Times New Roman" w:cs="Times New Roman"/>
        </w:rPr>
        <w:t xml:space="preserve">ty and courage are needed for one to talk </w:t>
      </w:r>
      <w:r w:rsidR="00D5407E" w:rsidRPr="009F1AFA">
        <w:rPr>
          <w:rFonts w:ascii="Times New Roman" w:hAnsi="Times New Roman" w:cs="Times New Roman"/>
        </w:rPr>
        <w:t>and</w:t>
      </w:r>
      <w:r w:rsidRPr="009F1AFA">
        <w:rPr>
          <w:rFonts w:ascii="Times New Roman" w:hAnsi="Times New Roman" w:cs="Times New Roman"/>
        </w:rPr>
        <w:t xml:space="preserve"> learn from their failures.</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Arnold Lazarus expresses the need for therapists to be </w:t>
      </w:r>
      <w:r w:rsidR="00D5407E" w:rsidRPr="009F1AFA">
        <w:rPr>
          <w:rFonts w:ascii="Times New Roman" w:hAnsi="Times New Roman" w:cs="Times New Roman"/>
        </w:rPr>
        <w:t>fallible</w:t>
      </w:r>
      <w:r w:rsidRPr="009F1AFA">
        <w:rPr>
          <w:rFonts w:ascii="Times New Roman" w:hAnsi="Times New Roman" w:cs="Times New Roman"/>
        </w:rPr>
        <w:t xml:space="preserve"> and more humble not to preach what they do not do.</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Violet Oaklander shows how failures lead to regrets and life-long le</w:t>
      </w:r>
      <w:r w:rsidRPr="009F1AFA">
        <w:rPr>
          <w:rFonts w:ascii="Times New Roman" w:hAnsi="Times New Roman" w:cs="Times New Roman"/>
        </w:rPr>
        <w:t>ssons.</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Richard Schwartz is a character that represents </w:t>
      </w:r>
      <w:r w:rsidR="00D5407E" w:rsidRPr="009F1AFA">
        <w:rPr>
          <w:rFonts w:ascii="Times New Roman" w:hAnsi="Times New Roman" w:cs="Times New Roman"/>
        </w:rPr>
        <w:t>the need</w:t>
      </w:r>
      <w:r w:rsidRPr="009F1AFA">
        <w:rPr>
          <w:rFonts w:ascii="Times New Roman" w:hAnsi="Times New Roman" w:cs="Times New Roman"/>
        </w:rPr>
        <w:t xml:space="preserve"> for therapists to know themselves, know what easily lands them in trouble and learn when they go wrong so that they apologize. Knowing oneself also helps people seek appropriate advice.</w:t>
      </w:r>
    </w:p>
    <w:p w:rsidR="00182001" w:rsidRPr="009F1AFA" w:rsidRDefault="00D63E23" w:rsidP="00B06F59">
      <w:pPr>
        <w:spacing w:line="480" w:lineRule="auto"/>
        <w:ind w:firstLine="284"/>
        <w:rPr>
          <w:rFonts w:ascii="Times New Roman" w:hAnsi="Times New Roman" w:cs="Times New Roman"/>
        </w:rPr>
      </w:pPr>
      <w:r w:rsidRPr="009F1AFA">
        <w:rPr>
          <w:rFonts w:ascii="Times New Roman" w:hAnsi="Times New Roman" w:cs="Times New Roman"/>
        </w:rPr>
        <w:t>Willia</w:t>
      </w:r>
      <w:r w:rsidRPr="009F1AFA">
        <w:rPr>
          <w:rFonts w:ascii="Times New Roman" w:hAnsi="Times New Roman" w:cs="Times New Roman"/>
        </w:rPr>
        <w:t>m Glasser is the character who depicts the importance of being realistic at all times.</w:t>
      </w:r>
    </w:p>
    <w:p w:rsidR="00182001" w:rsidRPr="009F1AFA" w:rsidRDefault="00D63E23" w:rsidP="00B06F59">
      <w:pPr>
        <w:spacing w:line="480" w:lineRule="auto"/>
        <w:ind w:firstLine="284"/>
        <w:rPr>
          <w:rFonts w:ascii="Times New Roman" w:hAnsi="Times New Roman" w:cs="Times New Roman"/>
        </w:rPr>
      </w:pPr>
      <w:r w:rsidRPr="009F1AFA">
        <w:rPr>
          <w:rFonts w:ascii="Times New Roman" w:hAnsi="Times New Roman" w:cs="Times New Roman"/>
        </w:rPr>
        <w:t>Steve Lankton reveals the need for therapists to be empathetic.</w:t>
      </w:r>
    </w:p>
    <w:p w:rsidR="00182001" w:rsidRPr="009F1AFA" w:rsidRDefault="00D63E23" w:rsidP="00B06F59">
      <w:pPr>
        <w:spacing w:line="480" w:lineRule="auto"/>
        <w:ind w:firstLine="284"/>
        <w:rPr>
          <w:rFonts w:ascii="Times New Roman" w:hAnsi="Times New Roman" w:cs="Times New Roman"/>
        </w:rPr>
      </w:pPr>
      <w:r w:rsidRPr="009F1AFA">
        <w:rPr>
          <w:rFonts w:ascii="Times New Roman" w:hAnsi="Times New Roman" w:cs="Times New Roman"/>
        </w:rPr>
        <w:t>Francine Shapiro is used to show the need for having ideal safeguards at all times.</w:t>
      </w:r>
    </w:p>
    <w:p w:rsidR="00182001" w:rsidRPr="009F1AFA" w:rsidRDefault="00D63E23" w:rsidP="00B06F59">
      <w:pPr>
        <w:spacing w:line="480" w:lineRule="auto"/>
        <w:ind w:firstLine="284"/>
        <w:rPr>
          <w:rFonts w:ascii="Times New Roman" w:hAnsi="Times New Roman" w:cs="Times New Roman"/>
        </w:rPr>
      </w:pPr>
      <w:r w:rsidRPr="009F1AFA">
        <w:rPr>
          <w:rFonts w:ascii="Times New Roman" w:hAnsi="Times New Roman" w:cs="Times New Roman"/>
        </w:rPr>
        <w:t>Raymond Corsini expre</w:t>
      </w:r>
      <w:r w:rsidRPr="009F1AFA">
        <w:rPr>
          <w:rFonts w:ascii="Times New Roman" w:hAnsi="Times New Roman" w:cs="Times New Roman"/>
        </w:rPr>
        <w:t>sses the importance of experts to beware of many techniques to avoid getting stuck.</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John Gray is a character that reveals the role experiences shape people's lives. Therapists who have been through specific issues like depression ate better placed to handl</w:t>
      </w:r>
      <w:r w:rsidRPr="009F1AFA">
        <w:rPr>
          <w:rFonts w:ascii="Times New Roman" w:hAnsi="Times New Roman" w:cs="Times New Roman"/>
        </w:rPr>
        <w:t>e such cases. Experience is the best teacher.</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Frank Pittman, as a character, expresses the relevance of risk-taking. One can never learn or fail unless one has tried. Individuals ought to offer responsible resistance and take responsibility for their actio</w:t>
      </w:r>
      <w:r w:rsidRPr="009F1AFA">
        <w:rPr>
          <w:rFonts w:ascii="Times New Roman" w:hAnsi="Times New Roman" w:cs="Times New Roman"/>
        </w:rPr>
        <w:t>ns.</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Sam Gladding is also a character </w:t>
      </w:r>
      <w:r w:rsidR="00D5407E" w:rsidRPr="009F1AFA">
        <w:rPr>
          <w:rFonts w:ascii="Times New Roman" w:hAnsi="Times New Roman" w:cs="Times New Roman"/>
        </w:rPr>
        <w:t>who shows</w:t>
      </w:r>
      <w:r w:rsidRPr="009F1AFA">
        <w:rPr>
          <w:rFonts w:ascii="Times New Roman" w:hAnsi="Times New Roman" w:cs="Times New Roman"/>
        </w:rPr>
        <w:t xml:space="preserve"> the importance of people having a pearl of wisdom in their areas of expertise.</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Susan Johnson is also a character in this book, and she is used to show how experts can sometimes be helpless and require </w:t>
      </w:r>
      <w:r w:rsidRPr="009F1AFA">
        <w:rPr>
          <w:rFonts w:ascii="Times New Roman" w:hAnsi="Times New Roman" w:cs="Times New Roman"/>
        </w:rPr>
        <w:t>assistance.</w:t>
      </w:r>
    </w:p>
    <w:p w:rsidR="00182001" w:rsidRPr="009F1AFA" w:rsidRDefault="00D63E23" w:rsidP="00B06F59">
      <w:pPr>
        <w:spacing w:line="480" w:lineRule="auto"/>
        <w:ind w:firstLine="284"/>
        <w:rPr>
          <w:rFonts w:ascii="Times New Roman" w:hAnsi="Times New Roman" w:cs="Times New Roman"/>
        </w:rPr>
      </w:pPr>
      <w:r w:rsidRPr="009F1AFA">
        <w:rPr>
          <w:rFonts w:ascii="Times New Roman" w:hAnsi="Times New Roman" w:cs="Times New Roman"/>
        </w:rPr>
        <w:lastRenderedPageBreak/>
        <w:t>Pat Love embodies the power of one's inner voice in influencing them in the right direction.</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Art Freeman is a character in the </w:t>
      </w:r>
      <w:r w:rsidR="00D5407E" w:rsidRPr="009F1AFA">
        <w:rPr>
          <w:rFonts w:ascii="Times New Roman" w:hAnsi="Times New Roman" w:cs="Times New Roman"/>
        </w:rPr>
        <w:t>book and</w:t>
      </w:r>
      <w:r w:rsidRPr="009F1AFA">
        <w:rPr>
          <w:rFonts w:ascii="Times New Roman" w:hAnsi="Times New Roman" w:cs="Times New Roman"/>
        </w:rPr>
        <w:t xml:space="preserve"> is used to warn readers </w:t>
      </w:r>
      <w:r w:rsidR="00D5407E" w:rsidRPr="009F1AFA">
        <w:rPr>
          <w:rFonts w:ascii="Times New Roman" w:hAnsi="Times New Roman" w:cs="Times New Roman"/>
        </w:rPr>
        <w:t>against being</w:t>
      </w:r>
      <w:r w:rsidRPr="009F1AFA">
        <w:rPr>
          <w:rFonts w:ascii="Times New Roman" w:hAnsi="Times New Roman" w:cs="Times New Roman"/>
        </w:rPr>
        <w:t xml:space="preserve"> overconfident and thinking they are self-fulfilling. He is used to tea</w:t>
      </w:r>
      <w:r w:rsidRPr="009F1AFA">
        <w:rPr>
          <w:rFonts w:ascii="Times New Roman" w:hAnsi="Times New Roman" w:cs="Times New Roman"/>
        </w:rPr>
        <w:t>ch readers the importance of cooperation and synergized efforts.</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The authors use John Norcross as a character to show how failing can hurt an individual's self-esteem and make them feel humiliated and </w:t>
      </w:r>
      <w:r w:rsidR="00D5407E" w:rsidRPr="009F1AFA">
        <w:rPr>
          <w:rFonts w:ascii="Times New Roman" w:hAnsi="Times New Roman" w:cs="Times New Roman"/>
        </w:rPr>
        <w:t>downcast</w:t>
      </w:r>
      <w:r w:rsidRPr="009F1AFA">
        <w:rPr>
          <w:rFonts w:ascii="Times New Roman" w:hAnsi="Times New Roman" w:cs="Times New Roman"/>
        </w:rPr>
        <w:t xml:space="preserve">. </w:t>
      </w:r>
      <w:r w:rsidR="00D5407E" w:rsidRPr="009F1AFA">
        <w:rPr>
          <w:rFonts w:ascii="Times New Roman" w:hAnsi="Times New Roman" w:cs="Times New Roman"/>
        </w:rPr>
        <w:t>However</w:t>
      </w:r>
      <w:r w:rsidRPr="009F1AFA">
        <w:rPr>
          <w:rFonts w:ascii="Times New Roman" w:hAnsi="Times New Roman" w:cs="Times New Roman"/>
        </w:rPr>
        <w:t>, from a single person’s failure, ther</w:t>
      </w:r>
      <w:r w:rsidRPr="009F1AFA">
        <w:rPr>
          <w:rFonts w:ascii="Times New Roman" w:hAnsi="Times New Roman" w:cs="Times New Roman"/>
        </w:rPr>
        <w:t>e is always a lot that others can learn.</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Len Sperry is also a </w:t>
      </w:r>
      <w:r w:rsidR="00D5407E" w:rsidRPr="009F1AFA">
        <w:rPr>
          <w:rFonts w:ascii="Times New Roman" w:hAnsi="Times New Roman" w:cs="Times New Roman"/>
        </w:rPr>
        <w:t>character</w:t>
      </w:r>
      <w:r w:rsidRPr="009F1AFA">
        <w:rPr>
          <w:rFonts w:ascii="Times New Roman" w:hAnsi="Times New Roman" w:cs="Times New Roman"/>
        </w:rPr>
        <w:t xml:space="preserve"> in this book, and he is used to show the </w:t>
      </w:r>
      <w:r w:rsidR="00D5407E" w:rsidRPr="009F1AFA">
        <w:rPr>
          <w:rFonts w:ascii="Times New Roman" w:hAnsi="Times New Roman" w:cs="Times New Roman"/>
        </w:rPr>
        <w:t>consequences</w:t>
      </w:r>
      <w:r w:rsidRPr="009F1AFA">
        <w:rPr>
          <w:rFonts w:ascii="Times New Roman" w:hAnsi="Times New Roman" w:cs="Times New Roman"/>
        </w:rPr>
        <w:t xml:space="preserve"> of allowing things to get personal in a professional encounter.</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Scott Miller fails because of ignorance. Through him, the audience</w:t>
      </w:r>
      <w:r w:rsidRPr="009F1AFA">
        <w:rPr>
          <w:rFonts w:ascii="Times New Roman" w:hAnsi="Times New Roman" w:cs="Times New Roman"/>
        </w:rPr>
        <w:t xml:space="preserve"> is challenged never to have enough knowledge; instead, strive to know more as long as one lives.</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Michael Hoyt shows how experience makes people either do less or more. As one enriches their experiences, they become better experts.</w:t>
      </w:r>
    </w:p>
    <w:p w:rsidR="00182001"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The authors use Richard </w:t>
      </w:r>
      <w:r w:rsidRPr="009F1AFA">
        <w:rPr>
          <w:rFonts w:ascii="Times New Roman" w:hAnsi="Times New Roman" w:cs="Times New Roman"/>
        </w:rPr>
        <w:t xml:space="preserve">Stuart to show why people need to be ready </w:t>
      </w:r>
      <w:r w:rsidR="00D5407E" w:rsidRPr="009F1AFA">
        <w:rPr>
          <w:rFonts w:ascii="Times New Roman" w:hAnsi="Times New Roman" w:cs="Times New Roman"/>
        </w:rPr>
        <w:t>for</w:t>
      </w:r>
      <w:r w:rsidRPr="009F1AFA">
        <w:rPr>
          <w:rFonts w:ascii="Times New Roman" w:hAnsi="Times New Roman" w:cs="Times New Roman"/>
        </w:rPr>
        <w:t xml:space="preserve"> their results' outcomes and not have </w:t>
      </w:r>
      <w:r w:rsidR="00D5407E" w:rsidRPr="009F1AFA">
        <w:rPr>
          <w:rFonts w:ascii="Times New Roman" w:hAnsi="Times New Roman" w:cs="Times New Roman"/>
        </w:rPr>
        <w:t>too many expectations</w:t>
      </w:r>
      <w:r w:rsidRPr="009F1AFA">
        <w:rPr>
          <w:rFonts w:ascii="Times New Roman" w:hAnsi="Times New Roman" w:cs="Times New Roman"/>
        </w:rPr>
        <w:t xml:space="preserve"> beyond their efforts. </w:t>
      </w:r>
    </w:p>
    <w:p w:rsidR="00A97394"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Michele Weiner-Davis is also a </w:t>
      </w:r>
      <w:r w:rsidR="00D5407E" w:rsidRPr="009F1AFA">
        <w:rPr>
          <w:rFonts w:ascii="Times New Roman" w:hAnsi="Times New Roman" w:cs="Times New Roman"/>
        </w:rPr>
        <w:t>character</w:t>
      </w:r>
      <w:r w:rsidRPr="009F1AFA">
        <w:rPr>
          <w:rFonts w:ascii="Times New Roman" w:hAnsi="Times New Roman" w:cs="Times New Roman"/>
        </w:rPr>
        <w:t xml:space="preserve"> in this book and is used to show the importance of letting </w:t>
      </w:r>
      <w:r w:rsidR="00D5407E" w:rsidRPr="009F1AFA">
        <w:rPr>
          <w:rFonts w:ascii="Times New Roman" w:hAnsi="Times New Roman" w:cs="Times New Roman"/>
        </w:rPr>
        <w:t>failures</w:t>
      </w:r>
      <w:r w:rsidRPr="009F1AFA">
        <w:rPr>
          <w:rFonts w:ascii="Times New Roman" w:hAnsi="Times New Roman" w:cs="Times New Roman"/>
        </w:rPr>
        <w:t xml:space="preserve"> go instead of clinging to them to the point that they </w:t>
      </w:r>
      <w:r w:rsidR="00D5407E" w:rsidRPr="009F1AFA">
        <w:rPr>
          <w:rFonts w:ascii="Times New Roman" w:hAnsi="Times New Roman" w:cs="Times New Roman"/>
        </w:rPr>
        <w:t>interfere</w:t>
      </w:r>
      <w:r w:rsidRPr="009F1AFA">
        <w:rPr>
          <w:rFonts w:ascii="Times New Roman" w:hAnsi="Times New Roman" w:cs="Times New Roman"/>
        </w:rPr>
        <w:t xml:space="preserve"> with people’s daily lives.</w:t>
      </w:r>
    </w:p>
    <w:p w:rsidR="00A97394" w:rsidRPr="009F1AFA" w:rsidRDefault="00D63E23" w:rsidP="00822E08">
      <w:pPr>
        <w:spacing w:line="480" w:lineRule="auto"/>
        <w:ind w:firstLine="720"/>
        <w:rPr>
          <w:rFonts w:ascii="Times New Roman" w:hAnsi="Times New Roman" w:cs="Times New Roman"/>
        </w:rPr>
      </w:pPr>
      <w:r w:rsidRPr="009F1AFA">
        <w:rPr>
          <w:rFonts w:ascii="Times New Roman" w:hAnsi="Times New Roman" w:cs="Times New Roman"/>
        </w:rPr>
        <w:t xml:space="preserve">In my opinion, </w:t>
      </w:r>
      <w:r w:rsidR="00182001" w:rsidRPr="009F1AFA">
        <w:rPr>
          <w:rFonts w:ascii="Times New Roman" w:hAnsi="Times New Roman" w:cs="Times New Roman"/>
        </w:rPr>
        <w:t xml:space="preserve">Bad Therapy is essential because it offers a rare glimpse into the hearts and </w:t>
      </w:r>
      <w:r w:rsidR="00D5407E" w:rsidRPr="009F1AFA">
        <w:rPr>
          <w:rFonts w:ascii="Times New Roman" w:hAnsi="Times New Roman" w:cs="Times New Roman"/>
        </w:rPr>
        <w:t>minds</w:t>
      </w:r>
      <w:r w:rsidR="00DB4D74" w:rsidRPr="009F1AFA">
        <w:rPr>
          <w:rFonts w:ascii="Times New Roman" w:hAnsi="Times New Roman" w:cs="Times New Roman"/>
        </w:rPr>
        <w:t xml:space="preserve"> and hearts of professionals, </w:t>
      </w:r>
      <w:r w:rsidR="00182001" w:rsidRPr="009F1AFA">
        <w:rPr>
          <w:rFonts w:ascii="Times New Roman" w:hAnsi="Times New Roman" w:cs="Times New Roman"/>
        </w:rPr>
        <w:t>authors, thinkers, and leaders wh</w:t>
      </w:r>
      <w:r w:rsidRPr="009F1AFA">
        <w:rPr>
          <w:rFonts w:ascii="Times New Roman" w:hAnsi="Times New Roman" w:cs="Times New Roman"/>
        </w:rPr>
        <w:t xml:space="preserve">en </w:t>
      </w:r>
      <w:r w:rsidRPr="009F1AFA">
        <w:rPr>
          <w:rFonts w:ascii="Times New Roman" w:hAnsi="Times New Roman" w:cs="Times New Roman"/>
        </w:rPr>
        <w:t xml:space="preserve">things are not going </w:t>
      </w:r>
      <w:r w:rsidR="00DB4D74" w:rsidRPr="009F1AFA">
        <w:rPr>
          <w:rFonts w:ascii="Times New Roman" w:hAnsi="Times New Roman" w:cs="Times New Roman"/>
        </w:rPr>
        <w:t>as expected</w:t>
      </w:r>
      <w:r w:rsidRPr="009F1AFA">
        <w:rPr>
          <w:rFonts w:ascii="Times New Roman" w:hAnsi="Times New Roman" w:cs="Times New Roman"/>
        </w:rPr>
        <w:t>.</w:t>
      </w:r>
    </w:p>
    <w:p w:rsidR="00A97394" w:rsidRPr="009F1AFA" w:rsidRDefault="00A97394" w:rsidP="00A97394">
      <w:pPr>
        <w:spacing w:line="480" w:lineRule="auto"/>
        <w:ind w:firstLine="284"/>
        <w:rPr>
          <w:rFonts w:ascii="Times New Roman" w:hAnsi="Times New Roman" w:cs="Times New Roman"/>
        </w:rPr>
      </w:pPr>
    </w:p>
    <w:p w:rsidR="00822E08" w:rsidRDefault="00822E08" w:rsidP="00822E08">
      <w:pPr>
        <w:spacing w:line="480" w:lineRule="auto"/>
        <w:rPr>
          <w:rFonts w:ascii="Times New Roman" w:hAnsi="Times New Roman" w:cs="Times New Roman"/>
        </w:rPr>
      </w:pPr>
    </w:p>
    <w:p w:rsidR="00A97394" w:rsidRPr="00822E08" w:rsidRDefault="00D63E23" w:rsidP="00822E08">
      <w:pPr>
        <w:spacing w:line="480" w:lineRule="auto"/>
        <w:jc w:val="center"/>
        <w:rPr>
          <w:rFonts w:ascii="Times New Roman" w:hAnsi="Times New Roman" w:cs="Times New Roman"/>
          <w:b/>
        </w:rPr>
      </w:pPr>
      <w:r w:rsidRPr="00822E08">
        <w:rPr>
          <w:rFonts w:ascii="Times New Roman" w:hAnsi="Times New Roman" w:cs="Times New Roman"/>
          <w:b/>
        </w:rPr>
        <w:lastRenderedPageBreak/>
        <w:t>Reference</w:t>
      </w:r>
      <w:r w:rsidR="00822E08" w:rsidRPr="00822E08">
        <w:rPr>
          <w:rFonts w:ascii="Times New Roman" w:hAnsi="Times New Roman" w:cs="Times New Roman"/>
          <w:b/>
        </w:rPr>
        <w:t>s</w:t>
      </w:r>
    </w:p>
    <w:p w:rsidR="00A97394" w:rsidRPr="009F1AFA" w:rsidRDefault="00D63E23" w:rsidP="00822E08">
      <w:pPr>
        <w:spacing w:line="480" w:lineRule="auto"/>
        <w:ind w:left="720" w:hanging="720"/>
        <w:rPr>
          <w:rFonts w:ascii="Times New Roman" w:hAnsi="Times New Roman" w:cs="Times New Roman"/>
        </w:rPr>
      </w:pPr>
      <w:proofErr w:type="gramStart"/>
      <w:r w:rsidRPr="009F1AFA">
        <w:rPr>
          <w:rFonts w:ascii="Times New Roman" w:hAnsi="Times New Roman" w:cs="Times New Roman"/>
          <w:color w:val="222222"/>
          <w:shd w:val="clear" w:color="auto" w:fill="FFFFFF"/>
        </w:rPr>
        <w:t>Kottler, J. A., &amp; Carlson, J. (2003).</w:t>
      </w:r>
      <w:proofErr w:type="gramEnd"/>
      <w:r w:rsidRPr="009F1AFA">
        <w:rPr>
          <w:rFonts w:ascii="Times New Roman" w:hAnsi="Times New Roman" w:cs="Times New Roman"/>
          <w:color w:val="222222"/>
          <w:shd w:val="clear" w:color="auto" w:fill="FFFFFF"/>
        </w:rPr>
        <w:t> </w:t>
      </w:r>
      <w:r w:rsidRPr="009F1AFA">
        <w:rPr>
          <w:rFonts w:ascii="Times New Roman" w:hAnsi="Times New Roman" w:cs="Times New Roman"/>
          <w:i/>
          <w:iCs/>
          <w:color w:val="222222"/>
          <w:shd w:val="clear" w:color="auto" w:fill="FFFFFF"/>
        </w:rPr>
        <w:t>Bad therapy: Master therapists share their worst failures</w:t>
      </w:r>
      <w:r w:rsidRPr="009F1AFA">
        <w:rPr>
          <w:rFonts w:ascii="Times New Roman" w:hAnsi="Times New Roman" w:cs="Times New Roman"/>
          <w:color w:val="222222"/>
          <w:shd w:val="clear" w:color="auto" w:fill="FFFFFF"/>
        </w:rPr>
        <w:t>. Psychology Press.</w:t>
      </w:r>
    </w:p>
    <w:sectPr w:rsidR="00A97394" w:rsidRPr="009F1AFA" w:rsidSect="0087232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3E23" w:rsidRDefault="00D63E23">
      <w:r>
        <w:separator/>
      </w:r>
    </w:p>
  </w:endnote>
  <w:endnote w:type="continuationSeparator" w:id="0">
    <w:p w:rsidR="00D63E23" w:rsidRDefault="00D63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3E23" w:rsidRDefault="00D63E23">
      <w:r>
        <w:separator/>
      </w:r>
    </w:p>
  </w:footnote>
  <w:footnote w:type="continuationSeparator" w:id="0">
    <w:p w:rsidR="00D63E23" w:rsidRDefault="00D63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0475106"/>
      <w:docPartObj>
        <w:docPartGallery w:val="Page Numbers (Top of Page)"/>
        <w:docPartUnique/>
      </w:docPartObj>
    </w:sdtPr>
    <w:sdtEndPr>
      <w:rPr>
        <w:noProof/>
      </w:rPr>
    </w:sdtEndPr>
    <w:sdtContent>
      <w:p w:rsidR="000B01E5" w:rsidRDefault="00D63E23">
        <w:pPr>
          <w:pStyle w:val="Header"/>
          <w:jc w:val="right"/>
        </w:pPr>
        <w:r>
          <w:fldChar w:fldCharType="begin"/>
        </w:r>
        <w:r>
          <w:instrText xml:space="preserve"> PAGE   \* MERGEFORMAT </w:instrText>
        </w:r>
        <w:r>
          <w:fldChar w:fldCharType="separate"/>
        </w:r>
        <w:r w:rsidR="00822E08">
          <w:rPr>
            <w:noProof/>
          </w:rPr>
          <w:t>1</w:t>
        </w:r>
        <w:r>
          <w:rPr>
            <w:noProof/>
          </w:rPr>
          <w:fldChar w:fldCharType="end"/>
        </w:r>
      </w:p>
    </w:sdtContent>
  </w:sdt>
  <w:p w:rsidR="000B01E5" w:rsidRDefault="000B01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454"/>
    <w:rsid w:val="000252C0"/>
    <w:rsid w:val="000B01E5"/>
    <w:rsid w:val="00117A37"/>
    <w:rsid w:val="00182001"/>
    <w:rsid w:val="001F6363"/>
    <w:rsid w:val="00242033"/>
    <w:rsid w:val="00274C11"/>
    <w:rsid w:val="002B060A"/>
    <w:rsid w:val="002C7AA0"/>
    <w:rsid w:val="002D6A20"/>
    <w:rsid w:val="00354150"/>
    <w:rsid w:val="003A4776"/>
    <w:rsid w:val="004D232C"/>
    <w:rsid w:val="004E3D5F"/>
    <w:rsid w:val="006155B5"/>
    <w:rsid w:val="006704D3"/>
    <w:rsid w:val="006A5308"/>
    <w:rsid w:val="006F67B6"/>
    <w:rsid w:val="00760026"/>
    <w:rsid w:val="00796D8B"/>
    <w:rsid w:val="007A7206"/>
    <w:rsid w:val="00813C16"/>
    <w:rsid w:val="00822E08"/>
    <w:rsid w:val="00872324"/>
    <w:rsid w:val="008C739A"/>
    <w:rsid w:val="008F3454"/>
    <w:rsid w:val="00930BE3"/>
    <w:rsid w:val="009A49EF"/>
    <w:rsid w:val="009F1AFA"/>
    <w:rsid w:val="00A501C4"/>
    <w:rsid w:val="00A97394"/>
    <w:rsid w:val="00B06F59"/>
    <w:rsid w:val="00B24BE0"/>
    <w:rsid w:val="00B93346"/>
    <w:rsid w:val="00BF03C0"/>
    <w:rsid w:val="00C039DF"/>
    <w:rsid w:val="00C66E5E"/>
    <w:rsid w:val="00C827E0"/>
    <w:rsid w:val="00CD48A3"/>
    <w:rsid w:val="00CE13C0"/>
    <w:rsid w:val="00D5407E"/>
    <w:rsid w:val="00D63E23"/>
    <w:rsid w:val="00D80555"/>
    <w:rsid w:val="00DA5269"/>
    <w:rsid w:val="00DB4D74"/>
    <w:rsid w:val="00DB6021"/>
    <w:rsid w:val="00DC045C"/>
    <w:rsid w:val="00DF43C3"/>
    <w:rsid w:val="00E204CB"/>
    <w:rsid w:val="00EB646C"/>
    <w:rsid w:val="00F3724B"/>
    <w:rsid w:val="00F57A4A"/>
    <w:rsid w:val="00F57F21"/>
    <w:rsid w:val="00F63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F3454"/>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
    <w:name w:val="indent"/>
    <w:basedOn w:val="Normal"/>
    <w:rsid w:val="008F3454"/>
    <w:pPr>
      <w:spacing w:before="100" w:beforeAutospacing="1" w:after="100" w:afterAutospacing="1"/>
    </w:pPr>
    <w:rPr>
      <w:rFonts w:ascii="Times New Roman" w:eastAsia="Times New Roman" w:hAnsi="Times New Roman" w:cs="Times New Roman"/>
    </w:rPr>
  </w:style>
  <w:style w:type="paragraph" w:customStyle="1" w:styleId="h1">
    <w:name w:val="h1"/>
    <w:basedOn w:val="Normal"/>
    <w:rsid w:val="008F3454"/>
    <w:pPr>
      <w:spacing w:before="100" w:beforeAutospacing="1" w:after="100" w:afterAutospacing="1"/>
    </w:pPr>
    <w:rPr>
      <w:rFonts w:ascii="Times New Roman" w:eastAsia="Times New Roman" w:hAnsi="Times New Roman" w:cs="Times New Roman"/>
    </w:rPr>
  </w:style>
  <w:style w:type="paragraph" w:customStyle="1" w:styleId="noindent">
    <w:name w:val="noindent"/>
    <w:basedOn w:val="Normal"/>
    <w:rsid w:val="008F3454"/>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8F3454"/>
    <w:rPr>
      <w:rFonts w:ascii="Times New Roman" w:eastAsia="Times New Roman" w:hAnsi="Times New Roman" w:cs="Times New Roman"/>
      <w:b/>
      <w:bCs/>
      <w:sz w:val="36"/>
      <w:szCs w:val="36"/>
    </w:rPr>
  </w:style>
  <w:style w:type="paragraph" w:customStyle="1" w:styleId="indentb">
    <w:name w:val="indentb"/>
    <w:basedOn w:val="Normal"/>
    <w:rsid w:val="008F3454"/>
    <w:pPr>
      <w:spacing w:before="100" w:beforeAutospacing="1" w:after="100" w:afterAutospacing="1"/>
    </w:pPr>
    <w:rPr>
      <w:rFonts w:ascii="Times New Roman" w:eastAsia="Times New Roman" w:hAnsi="Times New Roman" w:cs="Times New Roman"/>
    </w:rPr>
  </w:style>
  <w:style w:type="paragraph" w:customStyle="1" w:styleId="nlist">
    <w:name w:val="nlist"/>
    <w:basedOn w:val="Normal"/>
    <w:rsid w:val="008F3454"/>
    <w:pPr>
      <w:spacing w:before="100" w:beforeAutospacing="1" w:after="100" w:afterAutospacing="1"/>
    </w:pPr>
    <w:rPr>
      <w:rFonts w:ascii="Times New Roman" w:eastAsia="Times New Roman" w:hAnsi="Times New Roman" w:cs="Times New Roman"/>
    </w:rPr>
  </w:style>
  <w:style w:type="paragraph" w:customStyle="1" w:styleId="indentt">
    <w:name w:val="indentt"/>
    <w:basedOn w:val="Normal"/>
    <w:rsid w:val="008F3454"/>
    <w:pPr>
      <w:spacing w:before="100" w:beforeAutospacing="1" w:after="100" w:afterAutospacing="1"/>
    </w:pPr>
    <w:rPr>
      <w:rFonts w:ascii="Times New Roman" w:eastAsia="Times New Roman" w:hAnsi="Times New Roman" w:cs="Times New Roman"/>
    </w:rPr>
  </w:style>
  <w:style w:type="paragraph" w:customStyle="1" w:styleId="blockquote">
    <w:name w:val="blockquote"/>
    <w:basedOn w:val="Normal"/>
    <w:rsid w:val="008F3454"/>
    <w:pPr>
      <w:spacing w:before="100" w:beforeAutospacing="1" w:after="100" w:afterAutospacing="1"/>
    </w:pPr>
    <w:rPr>
      <w:rFonts w:ascii="Times New Roman" w:eastAsia="Times New Roman" w:hAnsi="Times New Roman" w:cs="Times New Roman"/>
    </w:rPr>
  </w:style>
  <w:style w:type="paragraph" w:customStyle="1" w:styleId="blockquote1">
    <w:name w:val="blockquote1"/>
    <w:basedOn w:val="Normal"/>
    <w:rsid w:val="008F3454"/>
    <w:pPr>
      <w:spacing w:before="100" w:beforeAutospacing="1" w:after="100" w:afterAutospacing="1"/>
    </w:pPr>
    <w:rPr>
      <w:rFonts w:ascii="Times New Roman" w:eastAsia="Times New Roman" w:hAnsi="Times New Roman" w:cs="Times New Roman"/>
    </w:rPr>
  </w:style>
  <w:style w:type="paragraph" w:customStyle="1" w:styleId="h2">
    <w:name w:val="h2"/>
    <w:basedOn w:val="Normal"/>
    <w:rsid w:val="00CD48A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D48A3"/>
    <w:rPr>
      <w:color w:val="0000FF"/>
      <w:u w:val="single"/>
    </w:rPr>
  </w:style>
  <w:style w:type="paragraph" w:customStyle="1" w:styleId="nlist1">
    <w:name w:val="nlist1"/>
    <w:basedOn w:val="Normal"/>
    <w:rsid w:val="00CD48A3"/>
    <w:pPr>
      <w:spacing w:before="100" w:beforeAutospacing="1" w:after="100" w:afterAutospacing="1"/>
    </w:pPr>
    <w:rPr>
      <w:rFonts w:ascii="Times New Roman" w:eastAsia="Times New Roman" w:hAnsi="Times New Roman" w:cs="Times New Roman"/>
    </w:rPr>
  </w:style>
  <w:style w:type="paragraph" w:customStyle="1" w:styleId="blist">
    <w:name w:val="blist"/>
    <w:basedOn w:val="Normal"/>
    <w:rsid w:val="000252C0"/>
    <w:pPr>
      <w:spacing w:before="100" w:beforeAutospacing="1" w:after="100" w:afterAutospacing="1"/>
    </w:pPr>
    <w:rPr>
      <w:rFonts w:ascii="Times New Roman" w:eastAsia="Times New Roman" w:hAnsi="Times New Roman" w:cs="Times New Roman"/>
    </w:rPr>
  </w:style>
  <w:style w:type="paragraph" w:customStyle="1" w:styleId="h3">
    <w:name w:val="h3"/>
    <w:basedOn w:val="Normal"/>
    <w:rsid w:val="000252C0"/>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B01E5"/>
    <w:pPr>
      <w:tabs>
        <w:tab w:val="center" w:pos="4513"/>
        <w:tab w:val="right" w:pos="9026"/>
      </w:tabs>
    </w:pPr>
  </w:style>
  <w:style w:type="character" w:customStyle="1" w:styleId="HeaderChar">
    <w:name w:val="Header Char"/>
    <w:basedOn w:val="DefaultParagraphFont"/>
    <w:link w:val="Header"/>
    <w:uiPriority w:val="99"/>
    <w:rsid w:val="000B01E5"/>
  </w:style>
  <w:style w:type="paragraph" w:styleId="Footer">
    <w:name w:val="footer"/>
    <w:basedOn w:val="Normal"/>
    <w:link w:val="FooterChar"/>
    <w:uiPriority w:val="99"/>
    <w:unhideWhenUsed/>
    <w:rsid w:val="000B01E5"/>
    <w:pPr>
      <w:tabs>
        <w:tab w:val="center" w:pos="4513"/>
        <w:tab w:val="right" w:pos="9026"/>
      </w:tabs>
    </w:pPr>
  </w:style>
  <w:style w:type="character" w:customStyle="1" w:styleId="FooterChar">
    <w:name w:val="Footer Char"/>
    <w:basedOn w:val="DefaultParagraphFont"/>
    <w:link w:val="Footer"/>
    <w:uiPriority w:val="99"/>
    <w:rsid w:val="000B01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8F3454"/>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
    <w:name w:val="indent"/>
    <w:basedOn w:val="Normal"/>
    <w:rsid w:val="008F3454"/>
    <w:pPr>
      <w:spacing w:before="100" w:beforeAutospacing="1" w:after="100" w:afterAutospacing="1"/>
    </w:pPr>
    <w:rPr>
      <w:rFonts w:ascii="Times New Roman" w:eastAsia="Times New Roman" w:hAnsi="Times New Roman" w:cs="Times New Roman"/>
    </w:rPr>
  </w:style>
  <w:style w:type="paragraph" w:customStyle="1" w:styleId="h1">
    <w:name w:val="h1"/>
    <w:basedOn w:val="Normal"/>
    <w:rsid w:val="008F3454"/>
    <w:pPr>
      <w:spacing w:before="100" w:beforeAutospacing="1" w:after="100" w:afterAutospacing="1"/>
    </w:pPr>
    <w:rPr>
      <w:rFonts w:ascii="Times New Roman" w:eastAsia="Times New Roman" w:hAnsi="Times New Roman" w:cs="Times New Roman"/>
    </w:rPr>
  </w:style>
  <w:style w:type="paragraph" w:customStyle="1" w:styleId="noindent">
    <w:name w:val="noindent"/>
    <w:basedOn w:val="Normal"/>
    <w:rsid w:val="008F3454"/>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8F3454"/>
    <w:rPr>
      <w:rFonts w:ascii="Times New Roman" w:eastAsia="Times New Roman" w:hAnsi="Times New Roman" w:cs="Times New Roman"/>
      <w:b/>
      <w:bCs/>
      <w:sz w:val="36"/>
      <w:szCs w:val="36"/>
    </w:rPr>
  </w:style>
  <w:style w:type="paragraph" w:customStyle="1" w:styleId="indentb">
    <w:name w:val="indentb"/>
    <w:basedOn w:val="Normal"/>
    <w:rsid w:val="008F3454"/>
    <w:pPr>
      <w:spacing w:before="100" w:beforeAutospacing="1" w:after="100" w:afterAutospacing="1"/>
    </w:pPr>
    <w:rPr>
      <w:rFonts w:ascii="Times New Roman" w:eastAsia="Times New Roman" w:hAnsi="Times New Roman" w:cs="Times New Roman"/>
    </w:rPr>
  </w:style>
  <w:style w:type="paragraph" w:customStyle="1" w:styleId="nlist">
    <w:name w:val="nlist"/>
    <w:basedOn w:val="Normal"/>
    <w:rsid w:val="008F3454"/>
    <w:pPr>
      <w:spacing w:before="100" w:beforeAutospacing="1" w:after="100" w:afterAutospacing="1"/>
    </w:pPr>
    <w:rPr>
      <w:rFonts w:ascii="Times New Roman" w:eastAsia="Times New Roman" w:hAnsi="Times New Roman" w:cs="Times New Roman"/>
    </w:rPr>
  </w:style>
  <w:style w:type="paragraph" w:customStyle="1" w:styleId="indentt">
    <w:name w:val="indentt"/>
    <w:basedOn w:val="Normal"/>
    <w:rsid w:val="008F3454"/>
    <w:pPr>
      <w:spacing w:before="100" w:beforeAutospacing="1" w:after="100" w:afterAutospacing="1"/>
    </w:pPr>
    <w:rPr>
      <w:rFonts w:ascii="Times New Roman" w:eastAsia="Times New Roman" w:hAnsi="Times New Roman" w:cs="Times New Roman"/>
    </w:rPr>
  </w:style>
  <w:style w:type="paragraph" w:customStyle="1" w:styleId="blockquote">
    <w:name w:val="blockquote"/>
    <w:basedOn w:val="Normal"/>
    <w:rsid w:val="008F3454"/>
    <w:pPr>
      <w:spacing w:before="100" w:beforeAutospacing="1" w:after="100" w:afterAutospacing="1"/>
    </w:pPr>
    <w:rPr>
      <w:rFonts w:ascii="Times New Roman" w:eastAsia="Times New Roman" w:hAnsi="Times New Roman" w:cs="Times New Roman"/>
    </w:rPr>
  </w:style>
  <w:style w:type="paragraph" w:customStyle="1" w:styleId="blockquote1">
    <w:name w:val="blockquote1"/>
    <w:basedOn w:val="Normal"/>
    <w:rsid w:val="008F3454"/>
    <w:pPr>
      <w:spacing w:before="100" w:beforeAutospacing="1" w:after="100" w:afterAutospacing="1"/>
    </w:pPr>
    <w:rPr>
      <w:rFonts w:ascii="Times New Roman" w:eastAsia="Times New Roman" w:hAnsi="Times New Roman" w:cs="Times New Roman"/>
    </w:rPr>
  </w:style>
  <w:style w:type="paragraph" w:customStyle="1" w:styleId="h2">
    <w:name w:val="h2"/>
    <w:basedOn w:val="Normal"/>
    <w:rsid w:val="00CD48A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D48A3"/>
    <w:rPr>
      <w:color w:val="0000FF"/>
      <w:u w:val="single"/>
    </w:rPr>
  </w:style>
  <w:style w:type="paragraph" w:customStyle="1" w:styleId="nlist1">
    <w:name w:val="nlist1"/>
    <w:basedOn w:val="Normal"/>
    <w:rsid w:val="00CD48A3"/>
    <w:pPr>
      <w:spacing w:before="100" w:beforeAutospacing="1" w:after="100" w:afterAutospacing="1"/>
    </w:pPr>
    <w:rPr>
      <w:rFonts w:ascii="Times New Roman" w:eastAsia="Times New Roman" w:hAnsi="Times New Roman" w:cs="Times New Roman"/>
    </w:rPr>
  </w:style>
  <w:style w:type="paragraph" w:customStyle="1" w:styleId="blist">
    <w:name w:val="blist"/>
    <w:basedOn w:val="Normal"/>
    <w:rsid w:val="000252C0"/>
    <w:pPr>
      <w:spacing w:before="100" w:beforeAutospacing="1" w:after="100" w:afterAutospacing="1"/>
    </w:pPr>
    <w:rPr>
      <w:rFonts w:ascii="Times New Roman" w:eastAsia="Times New Roman" w:hAnsi="Times New Roman" w:cs="Times New Roman"/>
    </w:rPr>
  </w:style>
  <w:style w:type="paragraph" w:customStyle="1" w:styleId="h3">
    <w:name w:val="h3"/>
    <w:basedOn w:val="Normal"/>
    <w:rsid w:val="000252C0"/>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B01E5"/>
    <w:pPr>
      <w:tabs>
        <w:tab w:val="center" w:pos="4513"/>
        <w:tab w:val="right" w:pos="9026"/>
      </w:tabs>
    </w:pPr>
  </w:style>
  <w:style w:type="character" w:customStyle="1" w:styleId="HeaderChar">
    <w:name w:val="Header Char"/>
    <w:basedOn w:val="DefaultParagraphFont"/>
    <w:link w:val="Header"/>
    <w:uiPriority w:val="99"/>
    <w:rsid w:val="000B01E5"/>
  </w:style>
  <w:style w:type="paragraph" w:styleId="Footer">
    <w:name w:val="footer"/>
    <w:basedOn w:val="Normal"/>
    <w:link w:val="FooterChar"/>
    <w:uiPriority w:val="99"/>
    <w:unhideWhenUsed/>
    <w:rsid w:val="000B01E5"/>
    <w:pPr>
      <w:tabs>
        <w:tab w:val="center" w:pos="4513"/>
        <w:tab w:val="right" w:pos="9026"/>
      </w:tabs>
    </w:pPr>
  </w:style>
  <w:style w:type="character" w:customStyle="1" w:styleId="FooterChar">
    <w:name w:val="Footer Char"/>
    <w:basedOn w:val="DefaultParagraphFont"/>
    <w:link w:val="Footer"/>
    <w:uiPriority w:val="99"/>
    <w:rsid w:val="000B0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7</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Kamande</cp:lastModifiedBy>
  <cp:revision>25</cp:revision>
  <dcterms:created xsi:type="dcterms:W3CDTF">2020-11-30T16:00:00Z</dcterms:created>
  <dcterms:modified xsi:type="dcterms:W3CDTF">2020-12-01T19:50:00Z</dcterms:modified>
</cp:coreProperties>
</file>